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99F2C2" w14:textId="656AE846" w:rsidR="00B62B1D" w:rsidRDefault="00693F0A">
      <w:pPr>
        <w:widowControl/>
        <w:shd w:val="clear" w:color="auto" w:fill="D9D9D9"/>
        <w:spacing w:before="40" w:after="40" w:line="276" w:lineRule="auto"/>
        <w:rPr>
          <w:rFonts w:ascii="Calibri" w:eastAsia="Calibri" w:hAnsi="Calibri" w:cs="Calibri"/>
          <w:b/>
          <w:color w:val="000000"/>
          <w:sz w:val="24"/>
          <w:szCs w:val="24"/>
        </w:rPr>
      </w:pPr>
      <w:bookmarkStart w:id="0" w:name="_GoBack"/>
      <w:bookmarkEnd w:id="0"/>
      <w:r w:rsidRPr="00C85C53">
        <w:rPr>
          <w:rFonts w:ascii="Calibri" w:eastAsia="Calibri" w:hAnsi="Calibri" w:cs="Calibri"/>
          <w:b/>
          <w:color w:val="000000"/>
          <w:sz w:val="24"/>
          <w:szCs w:val="24"/>
          <w:highlight w:val="lightGray"/>
        </w:rPr>
        <w:t xml:space="preserve">Δομή </w:t>
      </w:r>
      <w:r>
        <w:rPr>
          <w:rFonts w:ascii="Calibri" w:eastAsia="Calibri" w:hAnsi="Calibri" w:cs="Calibri"/>
          <w:b/>
          <w:color w:val="000000"/>
          <w:sz w:val="24"/>
          <w:szCs w:val="24"/>
          <w:highlight w:val="lightGray"/>
        </w:rPr>
        <w:t>Σχεδίου μαθήματος</w:t>
      </w:r>
    </w:p>
    <w:p w14:paraId="4D02C921" w14:textId="77777777" w:rsidR="00B62B1D" w:rsidRDefault="00B62B1D">
      <w:pPr>
        <w:widowControl/>
        <w:spacing w:before="40" w:after="40" w:line="276" w:lineRule="auto"/>
        <w:rPr>
          <w:rFonts w:ascii="Calibri" w:eastAsia="Calibri" w:hAnsi="Calibri" w:cs="Calibri"/>
          <w:b/>
          <w:color w:val="000000"/>
        </w:rPr>
      </w:pPr>
    </w:p>
    <w:p w14:paraId="7EEAE0DC" w14:textId="6A73498E" w:rsidR="00B62B1D" w:rsidRPr="00C85C53" w:rsidRDefault="00693F0A">
      <w:pPr>
        <w:spacing w:before="40" w:after="40" w:line="276" w:lineRule="auto"/>
        <w:jc w:val="both"/>
        <w:rPr>
          <w:rFonts w:ascii="Calibri" w:eastAsia="Calibri" w:hAnsi="Calibri" w:cs="Calibri"/>
          <w:b/>
          <w:i/>
          <w:color w:val="000000"/>
        </w:rPr>
      </w:pPr>
      <w:r w:rsidRPr="00C85C53">
        <w:rPr>
          <w:rFonts w:ascii="Calibri" w:eastAsia="Calibri" w:hAnsi="Calibri" w:cs="Calibri"/>
          <w:b/>
          <w:color w:val="000000"/>
        </w:rPr>
        <w:t xml:space="preserve">1. ΤΑΥΤΟΤΗΤΑ </w:t>
      </w:r>
      <w:r w:rsidR="00C85C53" w:rsidRPr="00C85C53">
        <w:rPr>
          <w:rFonts w:ascii="Calibri" w:eastAsia="Calibri" w:hAnsi="Calibri" w:cs="Calibri"/>
          <w:b/>
          <w:color w:val="000000"/>
        </w:rPr>
        <w:t>Σ</w:t>
      </w:r>
      <w:r>
        <w:rPr>
          <w:rFonts w:ascii="Calibri" w:eastAsia="Calibri" w:hAnsi="Calibri" w:cs="Calibri"/>
          <w:b/>
          <w:color w:val="000000"/>
        </w:rPr>
        <w:t>ΧΕΔΙΟΥ ΜΑΘΗΜΑΤΟΣ</w:t>
      </w:r>
    </w:p>
    <w:p w14:paraId="13C14B04" w14:textId="30233DC3" w:rsidR="00B62B1D" w:rsidRDefault="00693F0A">
      <w:pPr>
        <w:pStyle w:val="4"/>
        <w:spacing w:after="40" w:line="276" w:lineRule="auto"/>
        <w:jc w:val="both"/>
        <w:rPr>
          <w:rFonts w:ascii="Calibri" w:eastAsia="Calibri" w:hAnsi="Calibri" w:cs="Calibri"/>
          <w:b/>
          <w:color w:val="000000"/>
        </w:rPr>
      </w:pPr>
      <w:r w:rsidRPr="00C85C53">
        <w:rPr>
          <w:rFonts w:ascii="Calibri" w:eastAsia="Calibri" w:hAnsi="Calibri" w:cs="Calibri"/>
          <w:b/>
          <w:color w:val="000000"/>
        </w:rPr>
        <w:t xml:space="preserve">Τίτλος </w:t>
      </w:r>
      <w:r w:rsidR="00C85C53" w:rsidRPr="00C85C53">
        <w:rPr>
          <w:rFonts w:ascii="Calibri" w:eastAsia="Calibri" w:hAnsi="Calibri" w:cs="Calibri"/>
          <w:b/>
          <w:color w:val="000000"/>
        </w:rPr>
        <w:t>Σ</w:t>
      </w:r>
      <w:r>
        <w:rPr>
          <w:rFonts w:ascii="Calibri" w:eastAsia="Calibri" w:hAnsi="Calibri" w:cs="Calibri"/>
          <w:b/>
          <w:color w:val="000000"/>
        </w:rPr>
        <w:t>χεδίου Μαθήματος</w:t>
      </w:r>
      <w:r w:rsidRPr="00C85C53">
        <w:rPr>
          <w:rFonts w:ascii="Calibri" w:eastAsia="Calibri" w:hAnsi="Calibri" w:cs="Calibri"/>
          <w:b/>
          <w:color w:val="000000"/>
        </w:rPr>
        <w:t>:</w:t>
      </w:r>
    </w:p>
    <w:p w14:paraId="79678BED" w14:textId="77777777" w:rsidR="00B62B1D" w:rsidRDefault="00693F0A">
      <w:pPr>
        <w:spacing w:before="40" w:after="40" w:line="276" w:lineRule="auto"/>
        <w:jc w:val="both"/>
        <w:rPr>
          <w:rFonts w:ascii="Calibri" w:eastAsia="Calibri" w:hAnsi="Calibri" w:cs="Calibri"/>
          <w:color w:val="000000"/>
        </w:rPr>
      </w:pPr>
      <w:r>
        <w:rPr>
          <w:rFonts w:ascii="Calibri" w:eastAsia="Calibri" w:hAnsi="Calibri" w:cs="Calibri"/>
          <w:color w:val="000000"/>
        </w:rPr>
        <w:t xml:space="preserve">Ηλεκτρική δύναμη – Νόμος </w:t>
      </w:r>
      <w:proofErr w:type="spellStart"/>
      <w:r>
        <w:rPr>
          <w:rFonts w:ascii="Calibri" w:eastAsia="Calibri" w:hAnsi="Calibri" w:cs="Calibri"/>
          <w:color w:val="000000"/>
        </w:rPr>
        <w:t>Coulomb</w:t>
      </w:r>
      <w:proofErr w:type="spellEnd"/>
    </w:p>
    <w:p w14:paraId="146FFB23" w14:textId="77777777" w:rsidR="00B62B1D" w:rsidRDefault="00B62B1D">
      <w:pPr>
        <w:spacing w:before="40" w:after="40" w:line="276" w:lineRule="auto"/>
        <w:jc w:val="both"/>
        <w:rPr>
          <w:rFonts w:ascii="Calibri" w:eastAsia="Calibri" w:hAnsi="Calibri" w:cs="Calibri"/>
          <w:b/>
          <w:i/>
          <w:color w:val="000000"/>
        </w:rPr>
      </w:pPr>
    </w:p>
    <w:p w14:paraId="17B4A6FE" w14:textId="3BB5E2E5" w:rsidR="00B62B1D" w:rsidRDefault="00693F0A">
      <w:pPr>
        <w:spacing w:before="40" w:after="40" w:line="276" w:lineRule="auto"/>
        <w:jc w:val="both"/>
        <w:rPr>
          <w:rFonts w:ascii="Calibri" w:eastAsia="Calibri" w:hAnsi="Calibri" w:cs="Calibri"/>
          <w:color w:val="000000"/>
        </w:rPr>
      </w:pPr>
      <w:r w:rsidRPr="00C85C53">
        <w:rPr>
          <w:rFonts w:ascii="Calibri" w:eastAsia="Calibri" w:hAnsi="Calibri" w:cs="Calibri"/>
          <w:b/>
          <w:i/>
          <w:color w:val="000000"/>
        </w:rPr>
        <w:t>Δημιουργός/</w:t>
      </w:r>
      <w:proofErr w:type="spellStart"/>
      <w:r w:rsidRPr="00C85C53">
        <w:rPr>
          <w:rFonts w:ascii="Calibri" w:eastAsia="Calibri" w:hAnsi="Calibri" w:cs="Calibri"/>
          <w:b/>
          <w:i/>
          <w:color w:val="000000"/>
        </w:rPr>
        <w:t>οί</w:t>
      </w:r>
      <w:proofErr w:type="spellEnd"/>
      <w:r w:rsidR="00C85C53" w:rsidRPr="00C85C53">
        <w:rPr>
          <w:rFonts w:ascii="Calibri" w:eastAsia="Calibri" w:hAnsi="Calibri" w:cs="Calibri"/>
          <w:color w:val="000000"/>
        </w:rPr>
        <w:t xml:space="preserve">: Βασισμένο σε σχέδιο μαθήματος του κυρίου </w:t>
      </w:r>
      <w:proofErr w:type="spellStart"/>
      <w:r w:rsidRPr="00C85C53">
        <w:rPr>
          <w:rFonts w:ascii="Calibri" w:eastAsia="Calibri" w:hAnsi="Calibri" w:cs="Calibri"/>
          <w:color w:val="000000"/>
        </w:rPr>
        <w:t>Τσιάντα</w:t>
      </w:r>
      <w:proofErr w:type="spellEnd"/>
      <w:r w:rsidRPr="00C85C53">
        <w:rPr>
          <w:rFonts w:ascii="Calibri" w:eastAsia="Calibri" w:hAnsi="Calibri" w:cs="Calibri"/>
          <w:color w:val="000000"/>
        </w:rPr>
        <w:t xml:space="preserve"> </w:t>
      </w:r>
      <w:r w:rsidR="00C85C53" w:rsidRPr="00C85C53">
        <w:rPr>
          <w:rFonts w:ascii="Calibri" w:eastAsia="Calibri" w:hAnsi="Calibri" w:cs="Calibri"/>
          <w:color w:val="000000"/>
        </w:rPr>
        <w:t>Γεωργίου</w:t>
      </w:r>
    </w:p>
    <w:p w14:paraId="087721CA" w14:textId="77777777" w:rsidR="00B62B1D" w:rsidRPr="00C85C53" w:rsidRDefault="00B62B1D">
      <w:pPr>
        <w:spacing w:before="40" w:after="40" w:line="276" w:lineRule="auto"/>
        <w:jc w:val="both"/>
        <w:rPr>
          <w:rFonts w:ascii="Calibri" w:eastAsia="Calibri" w:hAnsi="Calibri" w:cs="Calibri"/>
          <w:color w:val="000000"/>
        </w:rPr>
      </w:pPr>
    </w:p>
    <w:p w14:paraId="5D57E8BF" w14:textId="77777777" w:rsidR="00B62B1D" w:rsidRDefault="00693F0A">
      <w:pPr>
        <w:spacing w:before="40" w:after="40" w:line="276" w:lineRule="auto"/>
        <w:jc w:val="both"/>
        <w:rPr>
          <w:rFonts w:ascii="Calibri" w:eastAsia="Calibri" w:hAnsi="Calibri" w:cs="Calibri"/>
          <w:b/>
          <w:i/>
          <w:color w:val="000000"/>
        </w:rPr>
      </w:pPr>
      <w:r>
        <w:rPr>
          <w:rFonts w:ascii="Calibri" w:eastAsia="Calibri" w:hAnsi="Calibri" w:cs="Calibri"/>
          <w:b/>
          <w:i/>
          <w:color w:val="000000"/>
        </w:rPr>
        <w:t>Βαθμίδα - Τάξη</w:t>
      </w:r>
    </w:p>
    <w:p w14:paraId="1088C13B" w14:textId="77777777" w:rsidR="00B62B1D" w:rsidRDefault="00693F0A">
      <w:pPr>
        <w:spacing w:before="40" w:after="40" w:line="276" w:lineRule="auto"/>
        <w:jc w:val="both"/>
        <w:rPr>
          <w:rFonts w:ascii="Calibri" w:eastAsia="Calibri" w:hAnsi="Calibri" w:cs="Calibri"/>
          <w:color w:val="000000"/>
        </w:rPr>
      </w:pPr>
      <w:r>
        <w:rPr>
          <w:rFonts w:ascii="Calibri" w:eastAsia="Calibri" w:hAnsi="Calibri" w:cs="Calibri"/>
          <w:color w:val="000000"/>
        </w:rPr>
        <w:t xml:space="preserve">Γυμνάσιο – Γ ‘ Γυμνασίου </w:t>
      </w:r>
    </w:p>
    <w:p w14:paraId="69699FBD" w14:textId="77777777" w:rsidR="00B62B1D" w:rsidRDefault="00B62B1D">
      <w:pPr>
        <w:spacing w:before="40" w:after="40" w:line="276" w:lineRule="auto"/>
        <w:jc w:val="both"/>
        <w:rPr>
          <w:rFonts w:ascii="Calibri" w:eastAsia="Calibri" w:hAnsi="Calibri" w:cs="Calibri"/>
          <w:color w:val="000000"/>
        </w:rPr>
      </w:pPr>
    </w:p>
    <w:p w14:paraId="1422156A" w14:textId="77777777" w:rsidR="00B62B1D" w:rsidRDefault="00693F0A">
      <w:pPr>
        <w:spacing w:before="40" w:after="40" w:line="276" w:lineRule="auto"/>
        <w:jc w:val="both"/>
        <w:rPr>
          <w:rFonts w:ascii="Calibri" w:eastAsia="Calibri" w:hAnsi="Calibri" w:cs="Calibri"/>
          <w:b/>
          <w:i/>
          <w:color w:val="000000"/>
        </w:rPr>
      </w:pPr>
      <w:r>
        <w:rPr>
          <w:rFonts w:ascii="Calibri" w:eastAsia="Calibri" w:hAnsi="Calibri" w:cs="Calibri"/>
          <w:b/>
          <w:i/>
          <w:color w:val="000000"/>
        </w:rPr>
        <w:t>Εμπλεκόμενες γνωστικές περιοχές και συμβατότητα με ΠΣ</w:t>
      </w:r>
    </w:p>
    <w:p w14:paraId="7A9C51BB" w14:textId="77777777" w:rsidR="00B62B1D" w:rsidRDefault="00B62B1D">
      <w:pPr>
        <w:spacing w:before="40" w:after="40" w:line="276" w:lineRule="auto"/>
        <w:jc w:val="both"/>
        <w:rPr>
          <w:rFonts w:ascii="Calibri" w:eastAsia="Calibri" w:hAnsi="Calibri" w:cs="Calibri"/>
          <w:color w:val="000000"/>
        </w:rPr>
      </w:pPr>
    </w:p>
    <w:p w14:paraId="59F8650C" w14:textId="77777777" w:rsidR="00B62B1D" w:rsidRDefault="00693F0A">
      <w:pPr>
        <w:spacing w:before="40" w:after="40" w:line="276" w:lineRule="auto"/>
        <w:jc w:val="both"/>
        <w:rPr>
          <w:rFonts w:ascii="Calibri" w:eastAsia="Calibri" w:hAnsi="Calibri" w:cs="Calibri"/>
          <w:color w:val="000000"/>
        </w:rPr>
      </w:pPr>
      <w:r>
        <w:rPr>
          <w:rFonts w:ascii="Calibri" w:eastAsia="Calibri" w:hAnsi="Calibri" w:cs="Calibri"/>
          <w:color w:val="000000"/>
        </w:rPr>
        <w:t>Α. Φυσική – Ηλεκτρισμός  - Ηλεκτρική Δύναμη</w:t>
      </w:r>
    </w:p>
    <w:p w14:paraId="29496FC7" w14:textId="77777777" w:rsidR="00B62B1D" w:rsidRDefault="00B62B1D">
      <w:pPr>
        <w:spacing w:before="40" w:after="40" w:line="276" w:lineRule="auto"/>
        <w:jc w:val="both"/>
        <w:rPr>
          <w:rFonts w:ascii="Calibri" w:eastAsia="Calibri" w:hAnsi="Calibri" w:cs="Calibri"/>
          <w:color w:val="000000"/>
        </w:rPr>
      </w:pPr>
    </w:p>
    <w:p w14:paraId="0151E6C9" w14:textId="384FD2FD" w:rsidR="00B62B1D" w:rsidRDefault="00693F0A">
      <w:pPr>
        <w:spacing w:before="40" w:after="40" w:line="276" w:lineRule="auto"/>
        <w:jc w:val="both"/>
        <w:rPr>
          <w:rFonts w:ascii="Calibri" w:eastAsia="Calibri" w:hAnsi="Calibri" w:cs="Calibri"/>
          <w:color w:val="000000"/>
        </w:rPr>
      </w:pPr>
      <w:r>
        <w:rPr>
          <w:rFonts w:ascii="Calibri" w:eastAsia="Calibri" w:hAnsi="Calibri" w:cs="Calibri"/>
          <w:color w:val="000000"/>
        </w:rPr>
        <w:t>Β. Οι μαθητές</w:t>
      </w:r>
      <w:r w:rsidR="00CF6C6E">
        <w:rPr>
          <w:rFonts w:ascii="Calibri" w:eastAsia="Calibri" w:hAnsi="Calibri" w:cs="Calibri"/>
          <w:color w:val="000000"/>
        </w:rPr>
        <w:t>/</w:t>
      </w:r>
      <w:proofErr w:type="spellStart"/>
      <w:r w:rsidR="00CF6C6E">
        <w:rPr>
          <w:rFonts w:ascii="Calibri" w:eastAsia="Calibri" w:hAnsi="Calibri" w:cs="Calibri"/>
          <w:color w:val="000000"/>
        </w:rPr>
        <w:t>τριες</w:t>
      </w:r>
      <w:proofErr w:type="spellEnd"/>
      <w:r>
        <w:rPr>
          <w:rFonts w:ascii="Calibri" w:eastAsia="Calibri" w:hAnsi="Calibri" w:cs="Calibri"/>
          <w:color w:val="000000"/>
        </w:rPr>
        <w:t xml:space="preserve"> να είναι σε θέση :</w:t>
      </w:r>
    </w:p>
    <w:p w14:paraId="3E0F570E" w14:textId="77777777" w:rsidR="00B62B1D" w:rsidRDefault="00693F0A">
      <w:pPr>
        <w:widowControl/>
        <w:numPr>
          <w:ilvl w:val="0"/>
          <w:numId w:val="3"/>
        </w:numPr>
        <w:pBdr>
          <w:top w:val="nil"/>
          <w:left w:val="nil"/>
          <w:bottom w:val="nil"/>
          <w:right w:val="nil"/>
          <w:between w:val="nil"/>
        </w:pBdr>
        <w:spacing w:before="40" w:after="40" w:line="276" w:lineRule="auto"/>
        <w:ind w:right="-108"/>
        <w:jc w:val="both"/>
      </w:pPr>
      <w:r>
        <w:rPr>
          <w:rFonts w:ascii="Calibri" w:eastAsia="Calibri" w:hAnsi="Calibri" w:cs="Calibri"/>
          <w:color w:val="000000"/>
        </w:rPr>
        <w:t xml:space="preserve">Να αναγνωρίσουν τα μεγέθη που καθορίζουν το μέτρο της δύναμης μεταξύ δύο φορτίων. </w:t>
      </w:r>
    </w:p>
    <w:p w14:paraId="6D8B8A1A" w14:textId="77777777" w:rsidR="00B62B1D" w:rsidRDefault="00693F0A">
      <w:pPr>
        <w:widowControl/>
        <w:numPr>
          <w:ilvl w:val="0"/>
          <w:numId w:val="3"/>
        </w:numPr>
        <w:pBdr>
          <w:top w:val="nil"/>
          <w:left w:val="nil"/>
          <w:bottom w:val="nil"/>
          <w:right w:val="nil"/>
          <w:between w:val="nil"/>
        </w:pBdr>
        <w:spacing w:before="40" w:after="40" w:line="276" w:lineRule="auto"/>
        <w:ind w:right="-108"/>
        <w:jc w:val="both"/>
      </w:pPr>
      <w:r>
        <w:rPr>
          <w:rFonts w:ascii="Calibri" w:eastAsia="Calibri" w:hAnsi="Calibri" w:cs="Calibri"/>
          <w:color w:val="000000"/>
        </w:rPr>
        <w:t xml:space="preserve">Να μπορούν να σχεδιάζουν την κατεύθυνση της δύναμης μεταξύ δύο φορτίων. </w:t>
      </w:r>
    </w:p>
    <w:p w14:paraId="1D3E00D5" w14:textId="77777777" w:rsidR="00B62B1D" w:rsidRDefault="00693F0A">
      <w:pPr>
        <w:widowControl/>
        <w:numPr>
          <w:ilvl w:val="0"/>
          <w:numId w:val="3"/>
        </w:numPr>
        <w:pBdr>
          <w:top w:val="nil"/>
          <w:left w:val="nil"/>
          <w:bottom w:val="nil"/>
          <w:right w:val="nil"/>
          <w:between w:val="nil"/>
        </w:pBdr>
        <w:spacing w:before="40" w:after="40" w:line="276" w:lineRule="auto"/>
        <w:ind w:right="-108"/>
        <w:jc w:val="both"/>
      </w:pPr>
      <w:r>
        <w:rPr>
          <w:rFonts w:ascii="Calibri" w:eastAsia="Calibri" w:hAnsi="Calibri" w:cs="Calibri"/>
          <w:color w:val="000000"/>
        </w:rPr>
        <w:t xml:space="preserve">Να αναγνωρίσουν τον ρόλο της πειραματικής διαδικασίας στην θεμελίωση και διατύπωση Φυσικών Νόμων. </w:t>
      </w:r>
    </w:p>
    <w:p w14:paraId="6EB2A8BE" w14:textId="77777777" w:rsidR="00B62B1D" w:rsidRDefault="00693F0A">
      <w:pPr>
        <w:widowControl/>
        <w:numPr>
          <w:ilvl w:val="0"/>
          <w:numId w:val="3"/>
        </w:numPr>
        <w:pBdr>
          <w:top w:val="nil"/>
          <w:left w:val="nil"/>
          <w:bottom w:val="nil"/>
          <w:right w:val="nil"/>
          <w:between w:val="nil"/>
        </w:pBdr>
        <w:spacing w:before="40" w:after="40" w:line="276" w:lineRule="auto"/>
        <w:ind w:right="-108"/>
        <w:jc w:val="both"/>
      </w:pPr>
      <w:r>
        <w:rPr>
          <w:rFonts w:ascii="Calibri" w:eastAsia="Calibri" w:hAnsi="Calibri" w:cs="Calibri"/>
          <w:color w:val="000000"/>
        </w:rPr>
        <w:t xml:space="preserve">Να είναι σε θέση να υπολογίζουν την δύναμη. </w:t>
      </w:r>
    </w:p>
    <w:p w14:paraId="57007829" w14:textId="77777777" w:rsidR="00B62B1D" w:rsidRDefault="00693F0A">
      <w:pPr>
        <w:widowControl/>
        <w:numPr>
          <w:ilvl w:val="0"/>
          <w:numId w:val="3"/>
        </w:numPr>
        <w:pBdr>
          <w:top w:val="nil"/>
          <w:left w:val="nil"/>
          <w:bottom w:val="nil"/>
          <w:right w:val="nil"/>
          <w:between w:val="nil"/>
        </w:pBdr>
        <w:spacing w:before="40" w:after="40" w:line="276" w:lineRule="auto"/>
        <w:ind w:right="-108"/>
        <w:jc w:val="both"/>
      </w:pPr>
      <w:r>
        <w:rPr>
          <w:rFonts w:ascii="Calibri" w:eastAsia="Calibri" w:hAnsi="Calibri" w:cs="Calibri"/>
          <w:color w:val="000000"/>
        </w:rPr>
        <w:t xml:space="preserve">Να εφαρμόσουν τον 3 ο Νόμο του Νεύτωνα. </w:t>
      </w:r>
    </w:p>
    <w:p w14:paraId="480E8F8A" w14:textId="77777777" w:rsidR="00B62B1D" w:rsidRDefault="00693F0A">
      <w:pPr>
        <w:widowControl/>
        <w:numPr>
          <w:ilvl w:val="0"/>
          <w:numId w:val="3"/>
        </w:numPr>
        <w:pBdr>
          <w:top w:val="nil"/>
          <w:left w:val="nil"/>
          <w:bottom w:val="nil"/>
          <w:right w:val="nil"/>
          <w:between w:val="nil"/>
        </w:pBdr>
        <w:spacing w:before="40" w:after="40" w:line="276" w:lineRule="auto"/>
        <w:ind w:right="-108"/>
        <w:jc w:val="both"/>
      </w:pPr>
      <w:r>
        <w:rPr>
          <w:rFonts w:ascii="Calibri" w:eastAsia="Calibri" w:hAnsi="Calibri" w:cs="Calibri"/>
          <w:color w:val="000000"/>
        </w:rPr>
        <w:t xml:space="preserve">Να γνωρίσουν τον τρόπο με τον οποίο σκέφτεται ο ερευνητής για να επιβεβαιώσει την θεωρητική υπόθεση και να θεμελιώσει έτσι τον Φυσικό Νόμο. </w:t>
      </w:r>
    </w:p>
    <w:p w14:paraId="71A58862" w14:textId="77777777" w:rsidR="00B62B1D" w:rsidRDefault="00693F0A">
      <w:pPr>
        <w:widowControl/>
        <w:numPr>
          <w:ilvl w:val="0"/>
          <w:numId w:val="3"/>
        </w:numPr>
        <w:pBdr>
          <w:top w:val="nil"/>
          <w:left w:val="nil"/>
          <w:bottom w:val="nil"/>
          <w:right w:val="nil"/>
          <w:between w:val="nil"/>
        </w:pBdr>
        <w:spacing w:before="40" w:after="40" w:line="276" w:lineRule="auto"/>
        <w:ind w:right="-108"/>
        <w:jc w:val="both"/>
      </w:pPr>
      <w:r>
        <w:rPr>
          <w:rFonts w:ascii="Calibri" w:eastAsia="Calibri" w:hAnsi="Calibri" w:cs="Calibri"/>
          <w:color w:val="000000"/>
        </w:rPr>
        <w:t xml:space="preserve">Να σχεδιάζουν δυνάμεις υπό κλίμακα. </w:t>
      </w:r>
    </w:p>
    <w:p w14:paraId="766DFCFA" w14:textId="77777777" w:rsidR="00B62B1D" w:rsidRDefault="00693F0A">
      <w:pPr>
        <w:widowControl/>
        <w:numPr>
          <w:ilvl w:val="0"/>
          <w:numId w:val="3"/>
        </w:numPr>
        <w:pBdr>
          <w:top w:val="nil"/>
          <w:left w:val="nil"/>
          <w:bottom w:val="nil"/>
          <w:right w:val="nil"/>
          <w:between w:val="nil"/>
        </w:pBdr>
        <w:spacing w:before="40" w:after="40" w:line="276" w:lineRule="auto"/>
        <w:ind w:right="-108"/>
        <w:jc w:val="both"/>
      </w:pPr>
      <w:r>
        <w:rPr>
          <w:rFonts w:ascii="Calibri" w:eastAsia="Calibri" w:hAnsi="Calibri" w:cs="Calibri"/>
          <w:color w:val="000000"/>
        </w:rPr>
        <w:t xml:space="preserve"> Να διατυπώνουν τον νόμο του </w:t>
      </w:r>
      <w:proofErr w:type="spellStart"/>
      <w:r>
        <w:rPr>
          <w:rFonts w:ascii="Calibri" w:eastAsia="Calibri" w:hAnsi="Calibri" w:cs="Calibri"/>
          <w:color w:val="000000"/>
        </w:rPr>
        <w:t>Coulomb</w:t>
      </w:r>
      <w:proofErr w:type="spellEnd"/>
      <w:r>
        <w:rPr>
          <w:rFonts w:ascii="Calibri" w:eastAsia="Calibri" w:hAnsi="Calibri" w:cs="Calibri"/>
          <w:color w:val="000000"/>
        </w:rPr>
        <w:t>.</w:t>
      </w:r>
    </w:p>
    <w:p w14:paraId="748EF9E1" w14:textId="77777777" w:rsidR="00B62B1D" w:rsidRDefault="00B62B1D">
      <w:pPr>
        <w:spacing w:before="40" w:after="40" w:line="276" w:lineRule="auto"/>
        <w:ind w:right="-108"/>
        <w:jc w:val="both"/>
        <w:rPr>
          <w:rFonts w:ascii="Calibri" w:eastAsia="Calibri" w:hAnsi="Calibri" w:cs="Calibri"/>
        </w:rPr>
      </w:pPr>
    </w:p>
    <w:p w14:paraId="2C151EB5" w14:textId="77777777" w:rsidR="00B62B1D" w:rsidRDefault="00693F0A">
      <w:pPr>
        <w:spacing w:before="40" w:after="40" w:line="276" w:lineRule="auto"/>
        <w:ind w:right="-108"/>
        <w:jc w:val="both"/>
        <w:rPr>
          <w:rFonts w:ascii="Calibri" w:eastAsia="Calibri" w:hAnsi="Calibri" w:cs="Calibri"/>
        </w:rPr>
      </w:pPr>
      <w:r>
        <w:rPr>
          <w:rFonts w:ascii="Calibri" w:eastAsia="Calibri" w:hAnsi="Calibri" w:cs="Calibri"/>
        </w:rPr>
        <w:t xml:space="preserve">Γ. Προβλέπεται από το Αναλυτικό πρόγραμμα Σπουδών φυσικής Γ’ Γυμνασίου η διδασκαλία της ενότητας 1, </w:t>
      </w:r>
      <w:proofErr w:type="spellStart"/>
      <w:r>
        <w:rPr>
          <w:rFonts w:ascii="Calibri" w:eastAsia="Calibri" w:hAnsi="Calibri" w:cs="Calibri"/>
        </w:rPr>
        <w:t>Κεφ</w:t>
      </w:r>
      <w:proofErr w:type="spellEnd"/>
      <w:r>
        <w:rPr>
          <w:rFonts w:ascii="Calibri" w:eastAsia="Calibri" w:hAnsi="Calibri" w:cs="Calibri"/>
        </w:rPr>
        <w:t xml:space="preserve"> 1 «Ηλεκτροστατικές αλληλεπιδράσεις Νόμος του </w:t>
      </w:r>
      <w:proofErr w:type="spellStart"/>
      <w:r>
        <w:rPr>
          <w:rFonts w:ascii="Calibri" w:eastAsia="Calibri" w:hAnsi="Calibri" w:cs="Calibri"/>
        </w:rPr>
        <w:t>Coulomb</w:t>
      </w:r>
      <w:proofErr w:type="spellEnd"/>
      <w:r>
        <w:rPr>
          <w:rFonts w:ascii="Calibri" w:eastAsia="Calibri" w:hAnsi="Calibri" w:cs="Calibri"/>
        </w:rPr>
        <w:t>».</w:t>
      </w:r>
    </w:p>
    <w:p w14:paraId="4147C3DF" w14:textId="77777777" w:rsidR="00B62B1D" w:rsidRDefault="00B62B1D">
      <w:pPr>
        <w:spacing w:before="40" w:after="40" w:line="276" w:lineRule="auto"/>
        <w:jc w:val="both"/>
        <w:rPr>
          <w:rFonts w:ascii="Calibri" w:eastAsia="Calibri" w:hAnsi="Calibri" w:cs="Calibri"/>
          <w:b/>
          <w:i/>
          <w:color w:val="000000"/>
        </w:rPr>
      </w:pPr>
    </w:p>
    <w:p w14:paraId="79320BBD" w14:textId="77777777" w:rsidR="00B62B1D" w:rsidRDefault="00693F0A">
      <w:pPr>
        <w:spacing w:before="40" w:after="40" w:line="276" w:lineRule="auto"/>
        <w:jc w:val="both"/>
        <w:rPr>
          <w:rFonts w:ascii="Calibri" w:eastAsia="Calibri" w:hAnsi="Calibri" w:cs="Calibri"/>
          <w:b/>
          <w:i/>
          <w:color w:val="000000"/>
        </w:rPr>
      </w:pPr>
      <w:r>
        <w:rPr>
          <w:rFonts w:ascii="Calibri" w:eastAsia="Calibri" w:hAnsi="Calibri" w:cs="Calibri"/>
          <w:b/>
          <w:i/>
          <w:color w:val="000000"/>
        </w:rPr>
        <w:t>Χρονική διάρκεια</w:t>
      </w:r>
    </w:p>
    <w:p w14:paraId="0FF947AD" w14:textId="77777777" w:rsidR="00B62B1D" w:rsidRDefault="00693F0A">
      <w:pPr>
        <w:spacing w:before="40" w:after="40" w:line="276" w:lineRule="auto"/>
        <w:jc w:val="both"/>
        <w:rPr>
          <w:rFonts w:ascii="Calibri" w:eastAsia="Calibri" w:hAnsi="Calibri" w:cs="Calibri"/>
          <w:color w:val="000000"/>
        </w:rPr>
      </w:pPr>
      <w:r>
        <w:rPr>
          <w:rFonts w:ascii="Calibri" w:eastAsia="Calibri" w:hAnsi="Calibri" w:cs="Calibri"/>
          <w:color w:val="000000"/>
        </w:rPr>
        <w:t xml:space="preserve">Δύο διδακτικές ώρες </w:t>
      </w:r>
    </w:p>
    <w:p w14:paraId="41839B22" w14:textId="77777777" w:rsidR="00B62B1D" w:rsidRDefault="00B62B1D">
      <w:pPr>
        <w:spacing w:before="40" w:after="40" w:line="276" w:lineRule="auto"/>
        <w:jc w:val="both"/>
        <w:rPr>
          <w:rFonts w:ascii="Calibri" w:eastAsia="Calibri" w:hAnsi="Calibri" w:cs="Calibri"/>
          <w:b/>
          <w:color w:val="000000"/>
        </w:rPr>
      </w:pPr>
    </w:p>
    <w:p w14:paraId="70E34B3A" w14:textId="302F9AAB" w:rsidR="00B62B1D" w:rsidRDefault="00693F0A">
      <w:pPr>
        <w:spacing w:before="40" w:after="40" w:line="276" w:lineRule="auto"/>
        <w:jc w:val="both"/>
        <w:rPr>
          <w:rFonts w:ascii="Calibri" w:eastAsia="Calibri" w:hAnsi="Calibri" w:cs="Calibri"/>
          <w:b/>
          <w:i/>
          <w:color w:val="000000"/>
        </w:rPr>
      </w:pPr>
      <w:r w:rsidRPr="00C85C53">
        <w:rPr>
          <w:rFonts w:ascii="Calibri" w:eastAsia="Calibri" w:hAnsi="Calibri" w:cs="Calibri"/>
          <w:b/>
          <w:color w:val="000000"/>
        </w:rPr>
        <w:t xml:space="preserve">2. ΣΚΕΠΤΙΚΟ </w:t>
      </w:r>
      <w:r w:rsidR="00C85C53" w:rsidRPr="00C85C53">
        <w:rPr>
          <w:rFonts w:ascii="Calibri" w:eastAsia="Calibri" w:hAnsi="Calibri" w:cs="Calibri"/>
          <w:b/>
          <w:color w:val="000000"/>
        </w:rPr>
        <w:t>Σ</w:t>
      </w:r>
      <w:r>
        <w:rPr>
          <w:rFonts w:ascii="Calibri" w:eastAsia="Calibri" w:hAnsi="Calibri" w:cs="Calibri"/>
          <w:b/>
          <w:color w:val="000000"/>
        </w:rPr>
        <w:t xml:space="preserve">ΧΕΔΙΟΥ ΜΑΘΗΜΑΤΟΣ </w:t>
      </w:r>
      <w:r w:rsidRPr="00C85C53">
        <w:rPr>
          <w:rFonts w:ascii="Calibri" w:eastAsia="Calibri" w:hAnsi="Calibri" w:cs="Calibri"/>
          <w:color w:val="000000"/>
        </w:rPr>
        <w:t xml:space="preserve">(και πιθανές αντιλήψεις μαθητών/τριών για το προς μελέτη θέμα) </w:t>
      </w:r>
      <w:r w:rsidRPr="00C85C53">
        <w:rPr>
          <w:rFonts w:ascii="Calibri" w:eastAsia="Calibri" w:hAnsi="Calibri" w:cs="Calibri"/>
          <w:b/>
          <w:color w:val="000000"/>
        </w:rPr>
        <w:t>–</w:t>
      </w:r>
      <w:r>
        <w:rPr>
          <w:rFonts w:ascii="Calibri" w:eastAsia="Calibri" w:hAnsi="Calibri" w:cs="Calibri"/>
          <w:b/>
          <w:color w:val="000000"/>
        </w:rPr>
        <w:t xml:space="preserve"> ΕΠΙΣΤΗΜΟΝΙΚΟ/ΓΝΩΣΤΙΚΟ ΠΕΡΙΕΧΟΜΕΝΟ</w:t>
      </w:r>
    </w:p>
    <w:p w14:paraId="5AC9F524" w14:textId="77777777" w:rsidR="00B62B1D" w:rsidRDefault="00693F0A">
      <w:pPr>
        <w:spacing w:before="40" w:after="40" w:line="276" w:lineRule="auto"/>
        <w:ind w:right="-108"/>
        <w:jc w:val="both"/>
        <w:rPr>
          <w:rFonts w:ascii="Calibri" w:eastAsia="Calibri" w:hAnsi="Calibri" w:cs="Calibri"/>
        </w:rPr>
      </w:pPr>
      <w:r>
        <w:rPr>
          <w:rFonts w:ascii="Calibri" w:eastAsia="Calibri" w:hAnsi="Calibri" w:cs="Calibri"/>
        </w:rPr>
        <w:t>1. Σύγχυση και ταύτιση των ηλεκτρικών δυνάμεων με τις μαγνητικές.</w:t>
      </w:r>
    </w:p>
    <w:p w14:paraId="10CE56B3" w14:textId="77777777" w:rsidR="00B62B1D" w:rsidRDefault="00693F0A">
      <w:pPr>
        <w:spacing w:before="40" w:after="40" w:line="276" w:lineRule="auto"/>
        <w:ind w:right="-108"/>
        <w:jc w:val="both"/>
        <w:rPr>
          <w:rFonts w:ascii="Calibri" w:eastAsia="Calibri" w:hAnsi="Calibri" w:cs="Calibri"/>
        </w:rPr>
      </w:pPr>
      <w:r>
        <w:rPr>
          <w:rFonts w:ascii="Calibri" w:eastAsia="Calibri" w:hAnsi="Calibri" w:cs="Calibri"/>
        </w:rPr>
        <w:t>2. Ταύτιση ηλεκτρισμένου και φορτισμένου σώματος</w:t>
      </w:r>
    </w:p>
    <w:p w14:paraId="56E0C4BA" w14:textId="77777777" w:rsidR="00B62B1D" w:rsidRDefault="00693F0A">
      <w:pPr>
        <w:spacing w:before="40" w:after="40" w:line="276" w:lineRule="auto"/>
        <w:ind w:right="-108"/>
        <w:jc w:val="both"/>
        <w:rPr>
          <w:rFonts w:ascii="Calibri" w:eastAsia="Calibri" w:hAnsi="Calibri" w:cs="Calibri"/>
        </w:rPr>
      </w:pPr>
      <w:r>
        <w:rPr>
          <w:rFonts w:ascii="Calibri" w:eastAsia="Calibri" w:hAnsi="Calibri" w:cs="Calibri"/>
        </w:rPr>
        <w:t xml:space="preserve">3. Το ένα φορτίο σπρώχνει και το άλλο τραβάει διότι τα δύο </w:t>
      </w:r>
      <w:proofErr w:type="spellStart"/>
      <w:r>
        <w:rPr>
          <w:rFonts w:ascii="Calibri" w:eastAsia="Calibri" w:hAnsi="Calibri" w:cs="Calibri"/>
        </w:rPr>
        <w:t>ετερόσημα</w:t>
      </w:r>
      <w:proofErr w:type="spellEnd"/>
      <w:r>
        <w:rPr>
          <w:rFonts w:ascii="Calibri" w:eastAsia="Calibri" w:hAnsi="Calibri" w:cs="Calibri"/>
        </w:rPr>
        <w:t xml:space="preserve"> φορτία κάνουν αντίθετα πράγματα.  </w:t>
      </w:r>
    </w:p>
    <w:p w14:paraId="07E7FA27" w14:textId="77777777" w:rsidR="00B62B1D" w:rsidRDefault="00693F0A">
      <w:pPr>
        <w:spacing w:before="40" w:after="40" w:line="276" w:lineRule="auto"/>
        <w:ind w:right="-108"/>
        <w:jc w:val="both"/>
        <w:rPr>
          <w:rFonts w:ascii="Calibri" w:eastAsia="Calibri" w:hAnsi="Calibri" w:cs="Calibri"/>
        </w:rPr>
      </w:pPr>
      <w:r>
        <w:rPr>
          <w:rFonts w:ascii="Calibri" w:eastAsia="Calibri" w:hAnsi="Calibri" w:cs="Calibri"/>
        </w:rPr>
        <w:t>4. Στο μεγάλο φορτίο αντιστοιχεί μεγάλη δύναμη.</w:t>
      </w:r>
    </w:p>
    <w:p w14:paraId="697450D4" w14:textId="77777777" w:rsidR="00B62B1D" w:rsidRDefault="00693F0A">
      <w:pPr>
        <w:spacing w:before="40" w:after="40" w:line="276" w:lineRule="auto"/>
        <w:ind w:right="-108"/>
        <w:jc w:val="both"/>
      </w:pPr>
      <w:r>
        <w:rPr>
          <w:rFonts w:ascii="Calibri" w:eastAsia="Calibri" w:hAnsi="Calibri" w:cs="Calibri"/>
        </w:rPr>
        <w:t xml:space="preserve">5. Δύο μεγέθη μπορούν να μεταβάλλονται μόνο ως ανάλογα ή αντιστρόφως ανάλογα, ενώ στον νόμο του </w:t>
      </w:r>
      <w:proofErr w:type="spellStart"/>
      <w:r>
        <w:rPr>
          <w:rFonts w:ascii="Calibri" w:eastAsia="Calibri" w:hAnsi="Calibri" w:cs="Calibri"/>
        </w:rPr>
        <w:t>Coulomb</w:t>
      </w:r>
      <w:proofErr w:type="spellEnd"/>
      <w:r>
        <w:rPr>
          <w:rFonts w:ascii="Calibri" w:eastAsia="Calibri" w:hAnsi="Calibri" w:cs="Calibri"/>
        </w:rPr>
        <w:t xml:space="preserve"> η δύναμη είναι αντίστροφα ανάλογη του τετραγώνου της απόστασης.</w:t>
      </w:r>
      <w:r>
        <w:t xml:space="preserve"> </w:t>
      </w:r>
    </w:p>
    <w:p w14:paraId="2E4DCABB" w14:textId="77777777" w:rsidR="00B62B1D" w:rsidRDefault="00B62B1D">
      <w:pPr>
        <w:spacing w:before="40" w:after="40" w:line="276" w:lineRule="auto"/>
        <w:jc w:val="both"/>
        <w:rPr>
          <w:rFonts w:ascii="Helvetica Neue" w:eastAsia="Helvetica Neue" w:hAnsi="Helvetica Neue" w:cs="Helvetica Neue"/>
          <w:color w:val="000000"/>
        </w:rPr>
      </w:pPr>
    </w:p>
    <w:p w14:paraId="7967291E" w14:textId="77777777" w:rsidR="00B62B1D" w:rsidRDefault="00B62B1D">
      <w:pPr>
        <w:spacing w:before="40" w:after="40" w:line="276" w:lineRule="auto"/>
        <w:jc w:val="both"/>
        <w:rPr>
          <w:rFonts w:ascii="Calibri" w:eastAsia="Calibri" w:hAnsi="Calibri" w:cs="Calibri"/>
          <w:color w:val="000000"/>
        </w:rPr>
      </w:pPr>
    </w:p>
    <w:p w14:paraId="05A16527" w14:textId="77777777" w:rsidR="00B62B1D" w:rsidRDefault="00693F0A">
      <w:pPr>
        <w:spacing w:before="40" w:after="40" w:line="276" w:lineRule="auto"/>
        <w:jc w:val="both"/>
        <w:rPr>
          <w:rFonts w:ascii="Calibri" w:eastAsia="Calibri" w:hAnsi="Calibri" w:cs="Calibri"/>
          <w:b/>
          <w:color w:val="000000"/>
        </w:rPr>
      </w:pPr>
      <w:r>
        <w:rPr>
          <w:rFonts w:ascii="Calibri" w:eastAsia="Calibri" w:hAnsi="Calibri" w:cs="Calibri"/>
          <w:b/>
          <w:color w:val="000000"/>
        </w:rPr>
        <w:t>3. ΠΡΟΑΠΑΙΤΟΥΜΕΝΕΣ ΓΝΩΣΕΙΣ ΚΑΙ ΕΠΙΘΥΜΗΤΕΣ ΔΕΞΙΟΤΗΤΕΣ</w:t>
      </w:r>
    </w:p>
    <w:p w14:paraId="1BB24962" w14:textId="77777777" w:rsidR="00B62B1D" w:rsidRDefault="00693F0A">
      <w:pPr>
        <w:spacing w:before="40" w:after="40" w:line="276" w:lineRule="auto"/>
        <w:jc w:val="both"/>
        <w:rPr>
          <w:rFonts w:ascii="Calibri" w:eastAsia="Calibri" w:hAnsi="Calibri" w:cs="Calibri"/>
        </w:rPr>
      </w:pPr>
      <w:r>
        <w:rPr>
          <w:rFonts w:ascii="Calibri" w:eastAsia="Calibri" w:hAnsi="Calibri" w:cs="Calibri"/>
        </w:rPr>
        <w:t xml:space="preserve">1. Έλξη - Άπωση </w:t>
      </w:r>
    </w:p>
    <w:p w14:paraId="21B601A1" w14:textId="77777777" w:rsidR="00B62B1D" w:rsidRDefault="00693F0A">
      <w:pPr>
        <w:spacing w:before="40" w:after="40" w:line="276" w:lineRule="auto"/>
        <w:jc w:val="both"/>
        <w:rPr>
          <w:rFonts w:ascii="Calibri" w:eastAsia="Calibri" w:hAnsi="Calibri" w:cs="Calibri"/>
        </w:rPr>
      </w:pPr>
      <w:r>
        <w:rPr>
          <w:rFonts w:ascii="Calibri" w:eastAsia="Calibri" w:hAnsi="Calibri" w:cs="Calibri"/>
        </w:rPr>
        <w:t xml:space="preserve">2. Διανυσματική υπόσταση της δύναμης </w:t>
      </w:r>
    </w:p>
    <w:p w14:paraId="5E694CD6" w14:textId="77777777" w:rsidR="00B62B1D" w:rsidRDefault="00693F0A">
      <w:pPr>
        <w:spacing w:before="40" w:after="40" w:line="276" w:lineRule="auto"/>
        <w:jc w:val="both"/>
        <w:rPr>
          <w:rFonts w:ascii="Calibri" w:eastAsia="Calibri" w:hAnsi="Calibri" w:cs="Calibri"/>
        </w:rPr>
      </w:pPr>
      <w:r>
        <w:rPr>
          <w:rFonts w:ascii="Calibri" w:eastAsia="Calibri" w:hAnsi="Calibri" w:cs="Calibri"/>
        </w:rPr>
        <w:t xml:space="preserve">3.  3ος Νόμος του Νεύτωνα </w:t>
      </w:r>
    </w:p>
    <w:p w14:paraId="08B5954C" w14:textId="77777777" w:rsidR="00B62B1D" w:rsidRDefault="00B62B1D">
      <w:pPr>
        <w:spacing w:before="40" w:after="40" w:line="276" w:lineRule="auto"/>
        <w:jc w:val="both"/>
        <w:rPr>
          <w:rFonts w:ascii="Calibri" w:eastAsia="Calibri" w:hAnsi="Calibri" w:cs="Calibri"/>
          <w:color w:val="000000"/>
        </w:rPr>
      </w:pPr>
    </w:p>
    <w:p w14:paraId="392D3923" w14:textId="55D91017" w:rsidR="00B62B1D" w:rsidRPr="00C85C53" w:rsidRDefault="00693F0A">
      <w:pPr>
        <w:spacing w:before="40" w:after="40" w:line="276" w:lineRule="auto"/>
        <w:jc w:val="both"/>
        <w:rPr>
          <w:rFonts w:ascii="Calibri" w:eastAsia="Calibri" w:hAnsi="Calibri" w:cs="Calibri"/>
          <w:b/>
          <w:color w:val="000000"/>
        </w:rPr>
      </w:pPr>
      <w:r w:rsidRPr="00C85C53">
        <w:rPr>
          <w:rFonts w:ascii="Calibri" w:eastAsia="Calibri" w:hAnsi="Calibri" w:cs="Calibri"/>
          <w:b/>
          <w:color w:val="000000"/>
        </w:rPr>
        <w:t xml:space="preserve">4. ΣΚΟΠΟΣ </w:t>
      </w:r>
      <w:r>
        <w:rPr>
          <w:rFonts w:ascii="Calibri" w:eastAsia="Calibri" w:hAnsi="Calibri" w:cs="Calibri"/>
          <w:b/>
          <w:color w:val="000000"/>
        </w:rPr>
        <w:t>ΣΧΕΔΙΟΥ ΜΑΘΗΜΑΤΟΣ</w:t>
      </w:r>
      <w:r w:rsidRPr="00C85C53">
        <w:rPr>
          <w:rFonts w:ascii="Calibri" w:eastAsia="Calibri" w:hAnsi="Calibri" w:cs="Calibri"/>
          <w:b/>
          <w:color w:val="000000"/>
        </w:rPr>
        <w:t xml:space="preserve"> - ΠΡΟΣΔΟΚΩΜΕΝΑ ΜΑΘΗΣΙΑΚΑ ΑΠΟΤΕΛΕΣΜΑΤΑ</w:t>
      </w:r>
    </w:p>
    <w:p w14:paraId="16F5B3DB" w14:textId="1044AA24" w:rsidR="00B62B1D" w:rsidRDefault="00693F0A">
      <w:pPr>
        <w:spacing w:before="40" w:after="40" w:line="276" w:lineRule="auto"/>
        <w:jc w:val="both"/>
        <w:rPr>
          <w:rFonts w:ascii="Calibri" w:eastAsia="Calibri" w:hAnsi="Calibri" w:cs="Calibri"/>
          <w:color w:val="000000"/>
        </w:rPr>
      </w:pPr>
      <w:r w:rsidRPr="00C85C53">
        <w:rPr>
          <w:rFonts w:ascii="Calibri" w:eastAsia="Calibri" w:hAnsi="Calibri" w:cs="Calibri"/>
          <w:color w:val="000000"/>
        </w:rPr>
        <w:t xml:space="preserve">Ο σκοπός  του </w:t>
      </w:r>
      <w:r>
        <w:rPr>
          <w:rFonts w:ascii="Calibri" w:eastAsia="Calibri" w:hAnsi="Calibri" w:cs="Calibri"/>
          <w:color w:val="000000"/>
        </w:rPr>
        <w:t>Μαθήματος</w:t>
      </w:r>
      <w:r w:rsidRPr="00C85C53">
        <w:rPr>
          <w:rFonts w:ascii="Calibri" w:eastAsia="Calibri" w:hAnsi="Calibri" w:cs="Calibri"/>
          <w:color w:val="000000"/>
        </w:rPr>
        <w:t xml:space="preserve">  είναι  οι μαθητές</w:t>
      </w:r>
      <w:r w:rsidR="00CF6C6E" w:rsidRPr="00C85C53">
        <w:rPr>
          <w:rFonts w:ascii="Calibri" w:eastAsia="Calibri" w:hAnsi="Calibri" w:cs="Calibri"/>
          <w:color w:val="000000"/>
        </w:rPr>
        <w:t>/</w:t>
      </w:r>
      <w:proofErr w:type="spellStart"/>
      <w:r w:rsidR="00CF6C6E" w:rsidRPr="00C85C53">
        <w:rPr>
          <w:rFonts w:ascii="Calibri" w:eastAsia="Calibri" w:hAnsi="Calibri" w:cs="Calibri"/>
          <w:color w:val="000000"/>
        </w:rPr>
        <w:t>τριες</w:t>
      </w:r>
      <w:proofErr w:type="spellEnd"/>
      <w:r w:rsidRPr="00C85C53">
        <w:rPr>
          <w:rFonts w:ascii="Calibri" w:eastAsia="Calibri" w:hAnsi="Calibri" w:cs="Calibri"/>
          <w:color w:val="000000"/>
        </w:rPr>
        <w:t xml:space="preserve">  να μπορούν  :</w:t>
      </w:r>
    </w:p>
    <w:p w14:paraId="6B019E9D" w14:textId="77777777" w:rsidR="00B62B1D" w:rsidRDefault="00693F0A">
      <w:pPr>
        <w:widowControl/>
        <w:numPr>
          <w:ilvl w:val="0"/>
          <w:numId w:val="3"/>
        </w:numPr>
        <w:pBdr>
          <w:top w:val="nil"/>
          <w:left w:val="nil"/>
          <w:bottom w:val="nil"/>
          <w:right w:val="nil"/>
          <w:between w:val="nil"/>
        </w:pBdr>
        <w:spacing w:before="40" w:after="40" w:line="276" w:lineRule="auto"/>
        <w:ind w:right="-108"/>
        <w:jc w:val="both"/>
      </w:pPr>
      <w:r>
        <w:rPr>
          <w:rFonts w:ascii="Calibri" w:eastAsia="Calibri" w:hAnsi="Calibri" w:cs="Calibri"/>
          <w:color w:val="000000"/>
        </w:rPr>
        <w:t xml:space="preserve">Να αναγνωρίσουν τα μεγέθη που καθορίζουν το μέτρο της δύναμης μεταξύ δύο φορτίων. </w:t>
      </w:r>
    </w:p>
    <w:p w14:paraId="382EE6DF" w14:textId="77777777" w:rsidR="00B62B1D" w:rsidRDefault="00693F0A">
      <w:pPr>
        <w:widowControl/>
        <w:numPr>
          <w:ilvl w:val="0"/>
          <w:numId w:val="3"/>
        </w:numPr>
        <w:pBdr>
          <w:top w:val="nil"/>
          <w:left w:val="nil"/>
          <w:bottom w:val="nil"/>
          <w:right w:val="nil"/>
          <w:between w:val="nil"/>
        </w:pBdr>
        <w:spacing w:before="40" w:after="40" w:line="276" w:lineRule="auto"/>
        <w:ind w:right="-108"/>
        <w:jc w:val="both"/>
      </w:pPr>
      <w:r>
        <w:rPr>
          <w:rFonts w:ascii="Calibri" w:eastAsia="Calibri" w:hAnsi="Calibri" w:cs="Calibri"/>
          <w:color w:val="000000"/>
        </w:rPr>
        <w:t xml:space="preserve">Να μπορούν να σχεδιάζουν την κατεύθυνση της δύναμης μεταξύ δύο φορτίων. </w:t>
      </w:r>
    </w:p>
    <w:p w14:paraId="7A5BB9F9" w14:textId="77777777" w:rsidR="00B62B1D" w:rsidRDefault="00693F0A">
      <w:pPr>
        <w:widowControl/>
        <w:numPr>
          <w:ilvl w:val="0"/>
          <w:numId w:val="3"/>
        </w:numPr>
        <w:pBdr>
          <w:top w:val="nil"/>
          <w:left w:val="nil"/>
          <w:bottom w:val="nil"/>
          <w:right w:val="nil"/>
          <w:between w:val="nil"/>
        </w:pBdr>
        <w:spacing w:before="40" w:after="40" w:line="276" w:lineRule="auto"/>
        <w:ind w:right="-108"/>
        <w:jc w:val="both"/>
      </w:pPr>
      <w:r>
        <w:rPr>
          <w:rFonts w:ascii="Calibri" w:eastAsia="Calibri" w:hAnsi="Calibri" w:cs="Calibri"/>
          <w:color w:val="000000"/>
        </w:rPr>
        <w:t xml:space="preserve">Να αναγνωρίσουν τον ρόλο της πειραματικής διαδικασίας στην θεμελίωση και διατύπωση Φυσικών Νόμων. </w:t>
      </w:r>
    </w:p>
    <w:p w14:paraId="2BFA71CE" w14:textId="77777777" w:rsidR="00B62B1D" w:rsidRDefault="00693F0A">
      <w:pPr>
        <w:widowControl/>
        <w:numPr>
          <w:ilvl w:val="0"/>
          <w:numId w:val="3"/>
        </w:numPr>
        <w:pBdr>
          <w:top w:val="nil"/>
          <w:left w:val="nil"/>
          <w:bottom w:val="nil"/>
          <w:right w:val="nil"/>
          <w:between w:val="nil"/>
        </w:pBdr>
        <w:spacing w:before="40" w:after="40" w:line="276" w:lineRule="auto"/>
        <w:ind w:right="-108"/>
        <w:jc w:val="both"/>
      </w:pPr>
      <w:r>
        <w:rPr>
          <w:rFonts w:ascii="Calibri" w:eastAsia="Calibri" w:hAnsi="Calibri" w:cs="Calibri"/>
          <w:color w:val="000000"/>
        </w:rPr>
        <w:t xml:space="preserve">Να είναι σε θέση να υπολογίζουν την δύναμη. </w:t>
      </w:r>
    </w:p>
    <w:p w14:paraId="41ECB87D" w14:textId="77706E0C" w:rsidR="00B62B1D" w:rsidRDefault="00693F0A">
      <w:pPr>
        <w:widowControl/>
        <w:numPr>
          <w:ilvl w:val="0"/>
          <w:numId w:val="3"/>
        </w:numPr>
        <w:pBdr>
          <w:top w:val="nil"/>
          <w:left w:val="nil"/>
          <w:bottom w:val="nil"/>
          <w:right w:val="nil"/>
          <w:between w:val="nil"/>
        </w:pBdr>
        <w:spacing w:before="40" w:after="40" w:line="276" w:lineRule="auto"/>
        <w:ind w:right="-108"/>
        <w:jc w:val="both"/>
      </w:pPr>
      <w:r>
        <w:rPr>
          <w:rFonts w:ascii="Calibri" w:eastAsia="Calibri" w:hAnsi="Calibri" w:cs="Calibri"/>
          <w:color w:val="000000"/>
        </w:rPr>
        <w:t xml:space="preserve">Να εφαρμόσουν τον 3ο Νόμο του Νεύτωνα. </w:t>
      </w:r>
    </w:p>
    <w:p w14:paraId="316E6648" w14:textId="77777777" w:rsidR="00B62B1D" w:rsidRDefault="00693F0A">
      <w:pPr>
        <w:widowControl/>
        <w:numPr>
          <w:ilvl w:val="0"/>
          <w:numId w:val="3"/>
        </w:numPr>
        <w:pBdr>
          <w:top w:val="nil"/>
          <w:left w:val="nil"/>
          <w:bottom w:val="nil"/>
          <w:right w:val="nil"/>
          <w:between w:val="nil"/>
        </w:pBdr>
        <w:spacing w:before="40" w:after="40" w:line="276" w:lineRule="auto"/>
        <w:ind w:right="-108"/>
        <w:jc w:val="both"/>
      </w:pPr>
      <w:r>
        <w:rPr>
          <w:rFonts w:ascii="Calibri" w:eastAsia="Calibri" w:hAnsi="Calibri" w:cs="Calibri"/>
          <w:color w:val="000000"/>
        </w:rPr>
        <w:t xml:space="preserve">Να γνωρίσουν τον τρόπο με τον οποίο σκέφτεται ο ερευνητής για να επιβεβαιώσει την θεωρητική υπόθεση και να θεμελιώσει έτσι τον Φυσικό Νόμο. </w:t>
      </w:r>
    </w:p>
    <w:p w14:paraId="7356ADF2" w14:textId="77777777" w:rsidR="00B62B1D" w:rsidRDefault="00693F0A">
      <w:pPr>
        <w:widowControl/>
        <w:numPr>
          <w:ilvl w:val="0"/>
          <w:numId w:val="3"/>
        </w:numPr>
        <w:pBdr>
          <w:top w:val="nil"/>
          <w:left w:val="nil"/>
          <w:bottom w:val="nil"/>
          <w:right w:val="nil"/>
          <w:between w:val="nil"/>
        </w:pBdr>
        <w:spacing w:before="40" w:after="40" w:line="276" w:lineRule="auto"/>
        <w:ind w:right="-108"/>
        <w:jc w:val="both"/>
      </w:pPr>
      <w:r>
        <w:rPr>
          <w:rFonts w:ascii="Calibri" w:eastAsia="Calibri" w:hAnsi="Calibri" w:cs="Calibri"/>
          <w:color w:val="000000"/>
        </w:rPr>
        <w:t xml:space="preserve">Να σχεδιάζουν δυνάμεις υπό κλίμακα. </w:t>
      </w:r>
    </w:p>
    <w:p w14:paraId="5F5C1C4A" w14:textId="77777777" w:rsidR="00B62B1D" w:rsidRDefault="00693F0A">
      <w:pPr>
        <w:widowControl/>
        <w:numPr>
          <w:ilvl w:val="0"/>
          <w:numId w:val="3"/>
        </w:numPr>
        <w:pBdr>
          <w:top w:val="nil"/>
          <w:left w:val="nil"/>
          <w:bottom w:val="nil"/>
          <w:right w:val="nil"/>
          <w:between w:val="nil"/>
        </w:pBdr>
        <w:spacing w:before="40" w:after="40" w:line="276" w:lineRule="auto"/>
        <w:ind w:right="-108"/>
        <w:jc w:val="both"/>
      </w:pPr>
      <w:r>
        <w:rPr>
          <w:rFonts w:ascii="Calibri" w:eastAsia="Calibri" w:hAnsi="Calibri" w:cs="Calibri"/>
          <w:color w:val="000000"/>
        </w:rPr>
        <w:t xml:space="preserve"> Να διατυπώνουν τον νόμο του </w:t>
      </w:r>
      <w:proofErr w:type="spellStart"/>
      <w:r>
        <w:rPr>
          <w:rFonts w:ascii="Calibri" w:eastAsia="Calibri" w:hAnsi="Calibri" w:cs="Calibri"/>
          <w:color w:val="000000"/>
        </w:rPr>
        <w:t>Coulomb</w:t>
      </w:r>
      <w:proofErr w:type="spellEnd"/>
      <w:r>
        <w:rPr>
          <w:rFonts w:ascii="Calibri" w:eastAsia="Calibri" w:hAnsi="Calibri" w:cs="Calibri"/>
          <w:color w:val="000000"/>
        </w:rPr>
        <w:t>.</w:t>
      </w:r>
    </w:p>
    <w:p w14:paraId="6BB63AFE" w14:textId="77777777" w:rsidR="00B62B1D" w:rsidRDefault="00B62B1D">
      <w:pPr>
        <w:spacing w:before="40" w:after="40" w:line="276" w:lineRule="auto"/>
        <w:jc w:val="both"/>
        <w:rPr>
          <w:rFonts w:ascii="Calibri" w:eastAsia="Calibri" w:hAnsi="Calibri" w:cs="Calibri"/>
          <w:color w:val="000000"/>
        </w:rPr>
      </w:pPr>
    </w:p>
    <w:p w14:paraId="490202A2" w14:textId="77777777" w:rsidR="00B62B1D" w:rsidRDefault="00B62B1D">
      <w:pPr>
        <w:spacing w:before="40" w:after="40" w:line="276" w:lineRule="auto"/>
        <w:jc w:val="both"/>
        <w:rPr>
          <w:rFonts w:ascii="Calibri" w:eastAsia="Calibri" w:hAnsi="Calibri" w:cs="Calibri"/>
          <w:color w:val="000000"/>
        </w:rPr>
      </w:pPr>
    </w:p>
    <w:p w14:paraId="6D2BCB1A" w14:textId="77777777" w:rsidR="00B62B1D" w:rsidRDefault="00693F0A">
      <w:pPr>
        <w:spacing w:before="40" w:after="40" w:line="276" w:lineRule="auto"/>
        <w:jc w:val="both"/>
        <w:rPr>
          <w:rFonts w:ascii="Calibri" w:eastAsia="Calibri" w:hAnsi="Calibri" w:cs="Calibri"/>
          <w:b/>
          <w:i/>
          <w:color w:val="000000"/>
        </w:rPr>
      </w:pPr>
      <w:r>
        <w:rPr>
          <w:rFonts w:ascii="Calibri" w:eastAsia="Calibri" w:hAnsi="Calibri" w:cs="Calibri"/>
          <w:b/>
          <w:color w:val="000000"/>
        </w:rPr>
        <w:t>5. ΟΡΓΑΝΩΣΗ ΤΗΣ ΔΙΔΑΣΚΑΛΙΑΣ ΚΑΙ ΑΠΑΙΤΟΥΜΕΝΗ ΥΛΙΚΟΤΕΧΝΙΚΗ ΥΠΟΔΟΜΗ</w:t>
      </w:r>
    </w:p>
    <w:p w14:paraId="441BA4DF" w14:textId="527EAA69" w:rsidR="00B62B1D" w:rsidRDefault="00693F0A">
      <w:pPr>
        <w:spacing w:before="40" w:after="40" w:line="276" w:lineRule="auto"/>
        <w:ind w:right="-108"/>
        <w:jc w:val="both"/>
        <w:rPr>
          <w:rFonts w:ascii="Calibri" w:eastAsia="Calibri" w:hAnsi="Calibri" w:cs="Calibri"/>
        </w:rPr>
      </w:pPr>
      <w:r>
        <w:rPr>
          <w:rFonts w:ascii="Calibri" w:eastAsia="Calibri" w:hAnsi="Calibri" w:cs="Calibri"/>
        </w:rPr>
        <w:t xml:space="preserve"> Το μάθημα χωρίζεται σε 5 στάδια. </w:t>
      </w:r>
    </w:p>
    <w:p w14:paraId="7390E5BC" w14:textId="77777777" w:rsidR="00B62B1D" w:rsidRDefault="00693F0A">
      <w:pPr>
        <w:spacing w:before="40" w:after="40" w:line="276" w:lineRule="auto"/>
        <w:ind w:right="-108"/>
        <w:jc w:val="both"/>
        <w:rPr>
          <w:rFonts w:ascii="Calibri" w:eastAsia="Calibri" w:hAnsi="Calibri" w:cs="Calibri"/>
        </w:rPr>
      </w:pPr>
      <w:r>
        <w:rPr>
          <w:rFonts w:ascii="Calibri" w:eastAsia="Calibri" w:hAnsi="Calibri" w:cs="Calibri"/>
        </w:rPr>
        <w:t>Στο 1</w:t>
      </w:r>
      <w:r>
        <w:rPr>
          <w:rFonts w:ascii="Calibri" w:eastAsia="Calibri" w:hAnsi="Calibri" w:cs="Calibri"/>
          <w:vertAlign w:val="superscript"/>
        </w:rPr>
        <w:t>ο</w:t>
      </w:r>
      <w:r>
        <w:rPr>
          <w:rFonts w:ascii="Calibri" w:eastAsia="Calibri" w:hAnsi="Calibri" w:cs="Calibri"/>
        </w:rPr>
        <w:t xml:space="preserve"> στάδιο  γίνεται μία ιστορική αναδρομή για τις γνώσεις περί ηλεκτρικών δυνάμεων. </w:t>
      </w:r>
    </w:p>
    <w:p w14:paraId="18CA5EA0" w14:textId="19EC1EFD" w:rsidR="00B62B1D" w:rsidRDefault="00CF6C6E">
      <w:pPr>
        <w:spacing w:before="40" w:after="40" w:line="276" w:lineRule="auto"/>
        <w:ind w:right="-108"/>
        <w:jc w:val="both"/>
        <w:rPr>
          <w:rFonts w:ascii="Calibri" w:eastAsia="Calibri" w:hAnsi="Calibri" w:cs="Calibri"/>
        </w:rPr>
      </w:pPr>
      <w:r>
        <w:rPr>
          <w:rFonts w:ascii="Calibri" w:eastAsia="Calibri" w:hAnsi="Calibri" w:cs="Calibri"/>
        </w:rPr>
        <w:t xml:space="preserve">Στην αίθουσα διδασκαλίας με το </w:t>
      </w:r>
      <w:proofErr w:type="spellStart"/>
      <w:r>
        <w:rPr>
          <w:rFonts w:ascii="Calibri" w:eastAsia="Calibri" w:hAnsi="Calibri" w:cs="Calibri"/>
        </w:rPr>
        <w:t>διαδραστικό</w:t>
      </w:r>
      <w:proofErr w:type="spellEnd"/>
      <w:r>
        <w:rPr>
          <w:rFonts w:ascii="Calibri" w:eastAsia="Calibri" w:hAnsi="Calibri" w:cs="Calibri"/>
        </w:rPr>
        <w:t xml:space="preserve"> πίνακα ή στο Εργαστήριο Πληροφορικής εφοδιασμένο με οποιοδήποτε </w:t>
      </w:r>
      <w:proofErr w:type="spellStart"/>
      <w:r>
        <w:rPr>
          <w:rFonts w:ascii="Calibri" w:eastAsia="Calibri" w:hAnsi="Calibri" w:cs="Calibri"/>
        </w:rPr>
        <w:t>browser</w:t>
      </w:r>
      <w:proofErr w:type="spellEnd"/>
      <w:r>
        <w:rPr>
          <w:rFonts w:ascii="Calibri" w:eastAsia="Calibri" w:hAnsi="Calibri" w:cs="Calibri"/>
        </w:rPr>
        <w:t xml:space="preserve">, με επίκληση της εμπειρίας των μαθητών ζητάμε να μας πουν πως εξαρτάται η αλληλεπίδραση από την απόσταση και το φορτίο. </w:t>
      </w:r>
    </w:p>
    <w:p w14:paraId="269CE762" w14:textId="77777777" w:rsidR="00B62B1D" w:rsidRDefault="00693F0A">
      <w:pPr>
        <w:spacing w:before="40" w:after="40" w:line="276" w:lineRule="auto"/>
        <w:ind w:right="-108"/>
        <w:jc w:val="both"/>
        <w:rPr>
          <w:rFonts w:ascii="Calibri" w:eastAsia="Calibri" w:hAnsi="Calibri" w:cs="Calibri"/>
        </w:rPr>
      </w:pPr>
      <w:r>
        <w:rPr>
          <w:rFonts w:ascii="Calibri" w:eastAsia="Calibri" w:hAnsi="Calibri" w:cs="Calibri"/>
        </w:rPr>
        <w:t>Στο 2</w:t>
      </w:r>
      <w:r>
        <w:rPr>
          <w:rFonts w:ascii="Calibri" w:eastAsia="Calibri" w:hAnsi="Calibri" w:cs="Calibri"/>
          <w:vertAlign w:val="superscript"/>
        </w:rPr>
        <w:t>ο</w:t>
      </w:r>
      <w:r>
        <w:rPr>
          <w:rFonts w:ascii="Calibri" w:eastAsia="Calibri" w:hAnsi="Calibri" w:cs="Calibri"/>
        </w:rPr>
        <w:t xml:space="preserve"> στάδιο  μελετάται η σχέση της ηλεκτρικής δύναμης με το φορτίο </w:t>
      </w:r>
    </w:p>
    <w:p w14:paraId="6C656A79" w14:textId="77777777" w:rsidR="00B62B1D" w:rsidRDefault="00693F0A">
      <w:pPr>
        <w:spacing w:before="40" w:after="40" w:line="276" w:lineRule="auto"/>
        <w:ind w:right="-108"/>
        <w:jc w:val="both"/>
        <w:rPr>
          <w:rFonts w:ascii="Calibri" w:eastAsia="Calibri" w:hAnsi="Calibri" w:cs="Calibri"/>
        </w:rPr>
      </w:pPr>
      <w:r>
        <w:rPr>
          <w:rFonts w:ascii="Calibri" w:eastAsia="Calibri" w:hAnsi="Calibri" w:cs="Calibri"/>
        </w:rPr>
        <w:t>Στο 3</w:t>
      </w:r>
      <w:r>
        <w:rPr>
          <w:rFonts w:ascii="Calibri" w:eastAsia="Calibri" w:hAnsi="Calibri" w:cs="Calibri"/>
          <w:vertAlign w:val="superscript"/>
        </w:rPr>
        <w:t>ο</w:t>
      </w:r>
      <w:r>
        <w:rPr>
          <w:rFonts w:ascii="Calibri" w:eastAsia="Calibri" w:hAnsi="Calibri" w:cs="Calibri"/>
        </w:rPr>
        <w:t xml:space="preserve"> στάδιο  μελετάται η ηλεκτρική Δύναμη και απόσταση φορτίων </w:t>
      </w:r>
    </w:p>
    <w:p w14:paraId="09B295ED" w14:textId="77777777" w:rsidR="00B62B1D" w:rsidRDefault="00693F0A">
      <w:pPr>
        <w:spacing w:before="40" w:after="40" w:line="276" w:lineRule="auto"/>
        <w:ind w:right="-108"/>
        <w:jc w:val="both"/>
        <w:rPr>
          <w:rFonts w:ascii="Calibri" w:eastAsia="Calibri" w:hAnsi="Calibri" w:cs="Calibri"/>
        </w:rPr>
      </w:pPr>
      <w:r>
        <w:rPr>
          <w:rFonts w:ascii="Calibri" w:eastAsia="Calibri" w:hAnsi="Calibri" w:cs="Calibri"/>
        </w:rPr>
        <w:t>Στο 4</w:t>
      </w:r>
      <w:r>
        <w:rPr>
          <w:rFonts w:ascii="Calibri" w:eastAsia="Calibri" w:hAnsi="Calibri" w:cs="Calibri"/>
          <w:vertAlign w:val="superscript"/>
        </w:rPr>
        <w:t>ο</w:t>
      </w:r>
      <w:r>
        <w:rPr>
          <w:rFonts w:ascii="Calibri" w:eastAsia="Calibri" w:hAnsi="Calibri" w:cs="Calibri"/>
        </w:rPr>
        <w:t xml:space="preserve"> στάδιο  γίνεται η διατύπωση του νόμου </w:t>
      </w:r>
      <w:proofErr w:type="spellStart"/>
      <w:r>
        <w:rPr>
          <w:rFonts w:ascii="Calibri" w:eastAsia="Calibri" w:hAnsi="Calibri" w:cs="Calibri"/>
        </w:rPr>
        <w:t>Coulomb</w:t>
      </w:r>
      <w:proofErr w:type="spellEnd"/>
      <w:r>
        <w:rPr>
          <w:rFonts w:ascii="Calibri" w:eastAsia="Calibri" w:hAnsi="Calibri" w:cs="Calibri"/>
        </w:rPr>
        <w:t xml:space="preserve"> και τα συμπεράσματα του νόμου </w:t>
      </w:r>
    </w:p>
    <w:p w14:paraId="45A0FEB6" w14:textId="6B61C76D" w:rsidR="00B62B1D" w:rsidRDefault="00CF6C6E">
      <w:pPr>
        <w:spacing w:before="40" w:after="40" w:line="276" w:lineRule="auto"/>
        <w:ind w:right="-108"/>
        <w:jc w:val="both"/>
        <w:rPr>
          <w:rFonts w:ascii="Calibri" w:eastAsia="Calibri" w:hAnsi="Calibri" w:cs="Calibri"/>
          <w:color w:val="000000"/>
        </w:rPr>
      </w:pPr>
      <w:r>
        <w:rPr>
          <w:rFonts w:ascii="Calibri" w:eastAsia="Calibri" w:hAnsi="Calibri" w:cs="Calibri"/>
          <w:color w:val="000000"/>
        </w:rPr>
        <w:t>Στο 5</w:t>
      </w:r>
      <w:r>
        <w:rPr>
          <w:rFonts w:ascii="Calibri" w:eastAsia="Calibri" w:hAnsi="Calibri" w:cs="Calibri"/>
          <w:color w:val="000000"/>
          <w:vertAlign w:val="superscript"/>
        </w:rPr>
        <w:t>ο</w:t>
      </w:r>
      <w:r>
        <w:rPr>
          <w:rFonts w:ascii="Calibri" w:eastAsia="Calibri" w:hAnsi="Calibri" w:cs="Calibri"/>
          <w:color w:val="000000"/>
        </w:rPr>
        <w:t xml:space="preserve"> στάδιο πραγματοποιείται η </w:t>
      </w:r>
      <w:proofErr w:type="spellStart"/>
      <w:r>
        <w:rPr>
          <w:rFonts w:ascii="Calibri" w:eastAsia="Calibri" w:hAnsi="Calibri" w:cs="Calibri"/>
          <w:color w:val="000000"/>
        </w:rPr>
        <w:t>αυτοαξιολόγηση</w:t>
      </w:r>
      <w:proofErr w:type="spellEnd"/>
      <w:r>
        <w:rPr>
          <w:rFonts w:ascii="Calibri" w:eastAsia="Calibri" w:hAnsi="Calibri" w:cs="Calibri"/>
          <w:color w:val="000000"/>
        </w:rPr>
        <w:t xml:space="preserve"> και ελέγχεται ο βαθμός επίτευξης των διδακτικών στόχων .</w:t>
      </w:r>
    </w:p>
    <w:p w14:paraId="4C585BC4" w14:textId="77777777" w:rsidR="00B62B1D" w:rsidRDefault="00B62B1D">
      <w:pPr>
        <w:spacing w:before="40" w:after="40" w:line="276" w:lineRule="auto"/>
        <w:ind w:right="-108"/>
        <w:jc w:val="both"/>
        <w:rPr>
          <w:rFonts w:ascii="Calibri" w:eastAsia="Calibri" w:hAnsi="Calibri" w:cs="Calibri"/>
        </w:rPr>
      </w:pPr>
    </w:p>
    <w:p w14:paraId="31359468" w14:textId="127DC9CD" w:rsidR="00B62B1D" w:rsidRDefault="00693F0A">
      <w:pPr>
        <w:spacing w:before="40" w:after="40" w:line="276" w:lineRule="auto"/>
        <w:ind w:right="-108"/>
        <w:jc w:val="both"/>
        <w:rPr>
          <w:rFonts w:ascii="Calibri" w:eastAsia="Calibri" w:hAnsi="Calibri" w:cs="Calibri"/>
        </w:rPr>
      </w:pPr>
      <w:r>
        <w:rPr>
          <w:rFonts w:ascii="Calibri" w:eastAsia="Calibri" w:hAnsi="Calibri" w:cs="Calibri"/>
        </w:rPr>
        <w:t>Σε κάθε στάδιο μοιράζ</w:t>
      </w:r>
      <w:r w:rsidR="00D467E8">
        <w:rPr>
          <w:rFonts w:ascii="Calibri" w:eastAsia="Calibri" w:hAnsi="Calibri" w:cs="Calibri"/>
        </w:rPr>
        <w:t>ον</w:t>
      </w:r>
      <w:r>
        <w:rPr>
          <w:rFonts w:ascii="Calibri" w:eastAsia="Calibri" w:hAnsi="Calibri" w:cs="Calibri"/>
        </w:rPr>
        <w:t xml:space="preserve">ται </w:t>
      </w:r>
      <w:r w:rsidR="00D467E8">
        <w:rPr>
          <w:rFonts w:ascii="Calibri" w:eastAsia="Calibri" w:hAnsi="Calibri" w:cs="Calibri"/>
        </w:rPr>
        <w:t xml:space="preserve">στους/στις </w:t>
      </w:r>
      <w:r>
        <w:rPr>
          <w:rFonts w:ascii="Calibri" w:eastAsia="Calibri" w:hAnsi="Calibri" w:cs="Calibri"/>
        </w:rPr>
        <w:t xml:space="preserve"> μαθητές</w:t>
      </w:r>
      <w:r w:rsidR="00D467E8">
        <w:rPr>
          <w:rFonts w:ascii="Calibri" w:eastAsia="Calibri" w:hAnsi="Calibri" w:cs="Calibri"/>
        </w:rPr>
        <w:t>/</w:t>
      </w:r>
      <w:proofErr w:type="spellStart"/>
      <w:r w:rsidR="00D467E8">
        <w:rPr>
          <w:rFonts w:ascii="Calibri" w:eastAsia="Calibri" w:hAnsi="Calibri" w:cs="Calibri"/>
        </w:rPr>
        <w:t>τριες</w:t>
      </w:r>
      <w:proofErr w:type="spellEnd"/>
      <w:r>
        <w:rPr>
          <w:rFonts w:ascii="Calibri" w:eastAsia="Calibri" w:hAnsi="Calibri" w:cs="Calibri"/>
        </w:rPr>
        <w:t xml:space="preserve"> και αντίστοιχα φύλλα εργασίας.</w:t>
      </w:r>
    </w:p>
    <w:p w14:paraId="2846CB81" w14:textId="475CF0C5" w:rsidR="00D467E8" w:rsidRDefault="00D467E8" w:rsidP="00D467E8">
      <w:pPr>
        <w:jc w:val="both"/>
        <w:rPr>
          <w:rFonts w:ascii="Calibri" w:eastAsia="Calibri" w:hAnsi="Calibri" w:cs="Calibri"/>
        </w:rPr>
      </w:pPr>
      <w:r>
        <w:rPr>
          <w:rFonts w:ascii="Calibri" w:eastAsia="Calibri" w:hAnsi="Calibri" w:cs="Calibri"/>
        </w:rPr>
        <w:t xml:space="preserve">Για την εκτέλεση του </w:t>
      </w:r>
      <w:r w:rsidR="00693F0A">
        <w:rPr>
          <w:rFonts w:ascii="Calibri" w:eastAsia="Calibri" w:hAnsi="Calibri" w:cs="Calibri"/>
        </w:rPr>
        <w:t>μαθήματος</w:t>
      </w:r>
      <w:r>
        <w:rPr>
          <w:rFonts w:ascii="Calibri" w:eastAsia="Calibri" w:hAnsi="Calibri" w:cs="Calibri"/>
        </w:rPr>
        <w:t xml:space="preserve"> θα χρησιμοποιηθεί η αίθουσα διδασκαλίας και ο </w:t>
      </w:r>
      <w:proofErr w:type="spellStart"/>
      <w:r>
        <w:rPr>
          <w:rFonts w:ascii="Calibri" w:eastAsia="Calibri" w:hAnsi="Calibri" w:cs="Calibri"/>
        </w:rPr>
        <w:t>διαδραστικός</w:t>
      </w:r>
      <w:proofErr w:type="spellEnd"/>
      <w:r>
        <w:rPr>
          <w:rFonts w:ascii="Calibri" w:eastAsia="Calibri" w:hAnsi="Calibri" w:cs="Calibri"/>
        </w:rPr>
        <w:t xml:space="preserve"> πίνακας. Σε περίπτωση έλλειψης </w:t>
      </w:r>
      <w:proofErr w:type="spellStart"/>
      <w:r>
        <w:rPr>
          <w:rFonts w:ascii="Calibri" w:eastAsia="Calibri" w:hAnsi="Calibri" w:cs="Calibri"/>
        </w:rPr>
        <w:t>διαδραστικού</w:t>
      </w:r>
      <w:proofErr w:type="spellEnd"/>
      <w:r>
        <w:rPr>
          <w:rFonts w:ascii="Calibri" w:eastAsia="Calibri" w:hAnsi="Calibri" w:cs="Calibri"/>
        </w:rPr>
        <w:t xml:space="preserve"> πίνακα μπορεί να χρησιμοποιηθεί το εργαστήριο Πληροφορικής, όπου χωρίζω τους μαθητές/</w:t>
      </w:r>
      <w:proofErr w:type="spellStart"/>
      <w:r>
        <w:rPr>
          <w:rFonts w:ascii="Calibri" w:eastAsia="Calibri" w:hAnsi="Calibri" w:cs="Calibri"/>
        </w:rPr>
        <w:t>τριές</w:t>
      </w:r>
      <w:proofErr w:type="spellEnd"/>
      <w:r>
        <w:rPr>
          <w:rFonts w:ascii="Calibri" w:eastAsia="Calibri" w:hAnsi="Calibri" w:cs="Calibri"/>
        </w:rPr>
        <w:t xml:space="preserve">  σε ομάδες των δύο ατόμων ώστε να αντιστοιχεί ένα υπολογιστής. Ελλείψει υπολογιστών για κάθε ομάδα μαθητών/τριών μπορεί να γίνει η ταξινόμηση των μαθητών/τριών ανά 3 άτομα ή ανά τέσσερα. Σε περίπτωση έλλειψης αίθουσας ηλεκτρονικών υπολογιστών μπορεί να χρησιμοποιηθεί απλά </w:t>
      </w:r>
      <w:proofErr w:type="spellStart"/>
      <w:r>
        <w:rPr>
          <w:rFonts w:ascii="Calibri" w:eastAsia="Calibri" w:hAnsi="Calibri" w:cs="Calibri"/>
        </w:rPr>
        <w:t>βιντεοπροβολέας</w:t>
      </w:r>
      <w:proofErr w:type="spellEnd"/>
      <w:r>
        <w:rPr>
          <w:rFonts w:ascii="Calibri" w:eastAsia="Calibri" w:hAnsi="Calibri" w:cs="Calibri"/>
        </w:rPr>
        <w:t xml:space="preserve"> στην αίθουσα διδασκαλίας ή στο σχολικό εργαστήριο.</w:t>
      </w:r>
    </w:p>
    <w:p w14:paraId="11ABFAE8" w14:textId="77777777" w:rsidR="00C85C53" w:rsidRDefault="00C85C53" w:rsidP="00D467E8">
      <w:pPr>
        <w:jc w:val="both"/>
        <w:rPr>
          <w:rFonts w:ascii="Calibri" w:eastAsia="Calibri" w:hAnsi="Calibri" w:cs="Calibri"/>
        </w:rPr>
      </w:pPr>
    </w:p>
    <w:p w14:paraId="0AAACD62" w14:textId="77777777" w:rsidR="00D467E8" w:rsidRDefault="00D467E8" w:rsidP="00D467E8">
      <w:pPr>
        <w:jc w:val="both"/>
        <w:rPr>
          <w:rFonts w:ascii="Calibri" w:eastAsia="Calibri" w:hAnsi="Calibri" w:cs="Calibri"/>
        </w:rPr>
      </w:pPr>
    </w:p>
    <w:p w14:paraId="42741F7B" w14:textId="77777777" w:rsidR="00B62B1D" w:rsidRDefault="00693F0A">
      <w:pPr>
        <w:spacing w:before="40" w:after="40" w:line="276" w:lineRule="auto"/>
        <w:jc w:val="both"/>
        <w:rPr>
          <w:rFonts w:ascii="Calibri" w:eastAsia="Calibri" w:hAnsi="Calibri" w:cs="Calibri"/>
          <w:b/>
          <w:i/>
          <w:color w:val="000000"/>
        </w:rPr>
      </w:pPr>
      <w:r>
        <w:rPr>
          <w:rFonts w:ascii="Calibri" w:eastAsia="Calibri" w:hAnsi="Calibri" w:cs="Calibri"/>
          <w:b/>
          <w:color w:val="000000"/>
        </w:rPr>
        <w:lastRenderedPageBreak/>
        <w:t>6. ΔΙΔΑΚΤΙΚΗ ΠΡΟΣΕΓΓΙΣΗ</w:t>
      </w:r>
    </w:p>
    <w:p w14:paraId="7BE889A5" w14:textId="77777777" w:rsidR="00B62B1D" w:rsidRDefault="00693F0A">
      <w:pPr>
        <w:spacing w:before="40" w:after="40" w:line="276" w:lineRule="auto"/>
        <w:jc w:val="both"/>
        <w:rPr>
          <w:rFonts w:ascii="Calibri" w:eastAsia="Calibri" w:hAnsi="Calibri" w:cs="Calibri"/>
          <w:i/>
          <w:color w:val="000000"/>
        </w:rPr>
      </w:pPr>
      <w:r>
        <w:rPr>
          <w:rFonts w:ascii="Calibri" w:eastAsia="Calibri" w:hAnsi="Calibri" w:cs="Calibri"/>
          <w:i/>
          <w:color w:val="000000"/>
        </w:rPr>
        <w:t xml:space="preserve">(περιγραφή διδακτικής μεθοδολογίας π.χ. διερευνητική, </w:t>
      </w:r>
      <w:proofErr w:type="spellStart"/>
      <w:r>
        <w:rPr>
          <w:rFonts w:ascii="Calibri" w:eastAsia="Calibri" w:hAnsi="Calibri" w:cs="Calibri"/>
          <w:i/>
          <w:color w:val="000000"/>
        </w:rPr>
        <w:t>ομαδοσυνεργατική</w:t>
      </w:r>
      <w:proofErr w:type="spellEnd"/>
      <w:r>
        <w:rPr>
          <w:rFonts w:ascii="Calibri" w:eastAsia="Calibri" w:hAnsi="Calibri" w:cs="Calibri"/>
          <w:i/>
          <w:color w:val="000000"/>
        </w:rPr>
        <w:t>, βιωματική, κ.λπ. προσέγγιση, διδακτικές τεχνικές και διδακτικά εργαλεία, πλαίσιο και τεχνικές αξιολόγησης των μαθητών)</w:t>
      </w:r>
    </w:p>
    <w:p w14:paraId="22F58896" w14:textId="716B462F" w:rsidR="00B62B1D" w:rsidRDefault="00693F0A">
      <w:pPr>
        <w:spacing w:before="40" w:after="40" w:line="276" w:lineRule="auto"/>
        <w:ind w:right="-108"/>
        <w:jc w:val="both"/>
        <w:rPr>
          <w:rFonts w:ascii="Calibri" w:eastAsia="Calibri" w:hAnsi="Calibri" w:cs="Calibri"/>
        </w:rPr>
      </w:pPr>
      <w:r>
        <w:rPr>
          <w:rFonts w:ascii="Calibri" w:eastAsia="Calibri" w:hAnsi="Calibri" w:cs="Calibri"/>
        </w:rPr>
        <w:t xml:space="preserve">Το μάθημα βασίζεται στην </w:t>
      </w:r>
      <w:proofErr w:type="spellStart"/>
      <w:r>
        <w:rPr>
          <w:rFonts w:ascii="Calibri" w:eastAsia="Calibri" w:hAnsi="Calibri" w:cs="Calibri"/>
        </w:rPr>
        <w:t>ομαδοσυνεργατική</w:t>
      </w:r>
      <w:proofErr w:type="spellEnd"/>
      <w:r>
        <w:rPr>
          <w:rFonts w:ascii="Calibri" w:eastAsia="Calibri" w:hAnsi="Calibri" w:cs="Calibri"/>
        </w:rPr>
        <w:t xml:space="preserve"> διδασκαλία και στο εποικοδομητικό μοντέλο. </w:t>
      </w:r>
    </w:p>
    <w:p w14:paraId="4085AFE5" w14:textId="3DBB45FC" w:rsidR="00B62B1D" w:rsidRDefault="00693F0A">
      <w:pPr>
        <w:spacing w:before="40" w:after="40" w:line="276" w:lineRule="auto"/>
        <w:jc w:val="both"/>
        <w:rPr>
          <w:rFonts w:ascii="Calibri" w:eastAsia="Calibri" w:hAnsi="Calibri" w:cs="Calibri"/>
          <w:color w:val="212529"/>
          <w:highlight w:val="white"/>
        </w:rPr>
      </w:pPr>
      <w:r>
        <w:rPr>
          <w:rFonts w:ascii="Calibri" w:eastAsia="Calibri" w:hAnsi="Calibri" w:cs="Calibri"/>
          <w:color w:val="212529"/>
          <w:highlight w:val="white"/>
        </w:rPr>
        <w:t>Κατά τις φάσεις εκτέλεσης του μαθήματος οι μαθητές/</w:t>
      </w:r>
      <w:proofErr w:type="spellStart"/>
      <w:r>
        <w:rPr>
          <w:rFonts w:ascii="Calibri" w:eastAsia="Calibri" w:hAnsi="Calibri" w:cs="Calibri"/>
          <w:color w:val="212529"/>
          <w:highlight w:val="white"/>
        </w:rPr>
        <w:t>τριες</w:t>
      </w:r>
      <w:proofErr w:type="spellEnd"/>
      <w:r>
        <w:rPr>
          <w:rFonts w:ascii="Calibri" w:eastAsia="Calibri" w:hAnsi="Calibri" w:cs="Calibri"/>
          <w:color w:val="212529"/>
          <w:highlight w:val="white"/>
        </w:rPr>
        <w:t> συμπληρώνουν φύλλα εργασίας με δραστηριότητες καθοδηγούμενης ανακάλυψης, σύμφωνα με το μοντέλο πρόβλεψη- έλεγχος-συμπέρασμα. Το μάθημα εκτελείται σε </w:t>
      </w:r>
      <w:proofErr w:type="spellStart"/>
      <w:r>
        <w:rPr>
          <w:rFonts w:ascii="Calibri" w:eastAsia="Calibri" w:hAnsi="Calibri" w:cs="Calibri"/>
          <w:color w:val="212529"/>
          <w:highlight w:val="white"/>
        </w:rPr>
        <w:t>ομαδοσυνεργατικό</w:t>
      </w:r>
      <w:proofErr w:type="spellEnd"/>
      <w:r>
        <w:rPr>
          <w:rFonts w:ascii="Calibri" w:eastAsia="Calibri" w:hAnsi="Calibri" w:cs="Calibri"/>
          <w:color w:val="212529"/>
          <w:highlight w:val="white"/>
        </w:rPr>
        <w:t xml:space="preserve"> περιβάλλον στο χώρο του εργαστηρίου πληροφορικής. Αν δεν υπάρχει πρόσβαση σε αυτό προτείνεται εναλλακτικά η χρήση </w:t>
      </w:r>
      <w:proofErr w:type="spellStart"/>
      <w:r>
        <w:rPr>
          <w:rFonts w:ascii="Calibri" w:eastAsia="Calibri" w:hAnsi="Calibri" w:cs="Calibri"/>
          <w:color w:val="212529"/>
          <w:highlight w:val="white"/>
        </w:rPr>
        <w:t>διαδραστικού</w:t>
      </w:r>
      <w:proofErr w:type="spellEnd"/>
      <w:r>
        <w:rPr>
          <w:rFonts w:ascii="Calibri" w:eastAsia="Calibri" w:hAnsi="Calibri" w:cs="Calibri"/>
          <w:color w:val="212529"/>
          <w:highlight w:val="white"/>
        </w:rPr>
        <w:t xml:space="preserve"> πίνακα ή η χρήση </w:t>
      </w:r>
      <w:proofErr w:type="spellStart"/>
      <w:r>
        <w:rPr>
          <w:rFonts w:ascii="Calibri" w:eastAsia="Calibri" w:hAnsi="Calibri" w:cs="Calibri"/>
          <w:color w:val="212529"/>
          <w:highlight w:val="white"/>
        </w:rPr>
        <w:t>βιντεοπροβολέα</w:t>
      </w:r>
      <w:proofErr w:type="spellEnd"/>
      <w:r>
        <w:rPr>
          <w:rFonts w:ascii="Calibri" w:eastAsia="Calibri" w:hAnsi="Calibri" w:cs="Calibri"/>
          <w:color w:val="212529"/>
          <w:highlight w:val="white"/>
        </w:rPr>
        <w:t xml:space="preserve"> και υπολογιστή. </w:t>
      </w:r>
    </w:p>
    <w:p w14:paraId="63B9B004" w14:textId="77777777" w:rsidR="00B62B1D" w:rsidRDefault="00B62B1D">
      <w:pPr>
        <w:spacing w:before="40" w:after="40" w:line="276" w:lineRule="auto"/>
        <w:jc w:val="both"/>
        <w:rPr>
          <w:rFonts w:ascii="Calibri" w:eastAsia="Calibri" w:hAnsi="Calibri" w:cs="Calibri"/>
          <w:b/>
          <w:color w:val="000000"/>
        </w:rPr>
      </w:pPr>
    </w:p>
    <w:p w14:paraId="65A282C3" w14:textId="77777777" w:rsidR="00B62B1D" w:rsidRDefault="00693F0A">
      <w:pPr>
        <w:spacing w:before="40" w:after="40" w:line="276" w:lineRule="auto"/>
        <w:jc w:val="both"/>
        <w:rPr>
          <w:rFonts w:ascii="Calibri" w:eastAsia="Calibri" w:hAnsi="Calibri" w:cs="Calibri"/>
          <w:color w:val="000000"/>
        </w:rPr>
      </w:pPr>
      <w:r>
        <w:rPr>
          <w:rFonts w:ascii="Calibri" w:eastAsia="Calibri" w:hAnsi="Calibri" w:cs="Calibri"/>
          <w:b/>
          <w:color w:val="000000"/>
        </w:rPr>
        <w:t xml:space="preserve">7. ΑΝΑΛΥΤΙΚΗ ΠΕΡΙΓΡΑΦΗ ΔΙΔΑΚΤΙΚΗΣ ΠΟΡΕΙΑΣ </w:t>
      </w:r>
    </w:p>
    <w:p w14:paraId="267F4F9A" w14:textId="77777777" w:rsidR="00B62B1D" w:rsidRDefault="00693F0A">
      <w:pPr>
        <w:rPr>
          <w:rFonts w:ascii="Calibri" w:eastAsia="Calibri" w:hAnsi="Calibri" w:cs="Calibri"/>
          <w:b/>
        </w:rPr>
      </w:pPr>
      <w:r>
        <w:rPr>
          <w:rFonts w:ascii="Calibri" w:eastAsia="Calibri" w:hAnsi="Calibri" w:cs="Calibri"/>
          <w:b/>
        </w:rPr>
        <w:t>1</w:t>
      </w:r>
      <w:r>
        <w:rPr>
          <w:rFonts w:ascii="Calibri" w:eastAsia="Calibri" w:hAnsi="Calibri" w:cs="Calibri"/>
          <w:b/>
          <w:vertAlign w:val="superscript"/>
        </w:rPr>
        <w:t>ο</w:t>
      </w:r>
      <w:r>
        <w:rPr>
          <w:rFonts w:ascii="Calibri" w:eastAsia="Calibri" w:hAnsi="Calibri" w:cs="Calibri"/>
          <w:b/>
        </w:rPr>
        <w:t xml:space="preserve"> ΣΤΑΔΙΟ : Εισαγωγή</w:t>
      </w:r>
    </w:p>
    <w:p w14:paraId="7D1D9BD6" w14:textId="77777777" w:rsidR="00B62B1D" w:rsidRDefault="00693F0A">
      <w:pPr>
        <w:jc w:val="both"/>
        <w:rPr>
          <w:rFonts w:ascii="Calibri" w:eastAsia="Calibri" w:hAnsi="Calibri" w:cs="Calibri"/>
        </w:rPr>
      </w:pPr>
      <w:r>
        <w:rPr>
          <w:rFonts w:ascii="Calibri" w:eastAsia="Calibri" w:hAnsi="Calibri" w:cs="Calibri"/>
          <w:b/>
        </w:rPr>
        <w:t>Χρονική Διάρκεια</w:t>
      </w:r>
      <w:r>
        <w:rPr>
          <w:rFonts w:ascii="Calibri" w:eastAsia="Calibri" w:hAnsi="Calibri" w:cs="Calibri"/>
        </w:rPr>
        <w:t xml:space="preserve">:  15 λεπτά </w:t>
      </w:r>
    </w:p>
    <w:p w14:paraId="004900B3" w14:textId="2507899A" w:rsidR="00D467E8" w:rsidRDefault="00693F0A" w:rsidP="00D467E8">
      <w:pPr>
        <w:spacing w:after="0" w:line="276" w:lineRule="auto"/>
        <w:jc w:val="both"/>
        <w:rPr>
          <w:rFonts w:ascii="Calibri" w:eastAsia="Calibri" w:hAnsi="Calibri" w:cs="Calibri"/>
        </w:rPr>
      </w:pPr>
      <w:r>
        <w:rPr>
          <w:rFonts w:ascii="Calibri" w:eastAsia="Calibri" w:hAnsi="Calibri" w:cs="Calibri"/>
          <w:b/>
        </w:rPr>
        <w:t>Χώρος Διεξαγωγής</w:t>
      </w:r>
      <w:r>
        <w:rPr>
          <w:rFonts w:ascii="Calibri" w:eastAsia="Calibri" w:hAnsi="Calibri" w:cs="Calibri"/>
        </w:rPr>
        <w:t xml:space="preserve">: </w:t>
      </w:r>
      <w:r w:rsidR="00D467E8">
        <w:rPr>
          <w:rFonts w:ascii="Calibri" w:eastAsia="Calibri" w:hAnsi="Calibri" w:cs="Calibri"/>
        </w:rPr>
        <w:t xml:space="preserve">Αίθουσα διδασκαλίας με </w:t>
      </w:r>
      <w:proofErr w:type="spellStart"/>
      <w:r w:rsidR="00D467E8">
        <w:rPr>
          <w:rFonts w:ascii="Calibri" w:eastAsia="Calibri" w:hAnsi="Calibri" w:cs="Calibri"/>
        </w:rPr>
        <w:t>διαδραστικό</w:t>
      </w:r>
      <w:proofErr w:type="spellEnd"/>
      <w:r w:rsidR="00D467E8">
        <w:rPr>
          <w:rFonts w:ascii="Calibri" w:eastAsia="Calibri" w:hAnsi="Calibri" w:cs="Calibri"/>
        </w:rPr>
        <w:t xml:space="preserve"> πίνακα,  Εργαστήριο Φυσικών Επιστημών με </w:t>
      </w:r>
      <w:proofErr w:type="spellStart"/>
      <w:r w:rsidR="00D467E8">
        <w:rPr>
          <w:rFonts w:ascii="Calibri" w:eastAsia="Calibri" w:hAnsi="Calibri" w:cs="Calibri"/>
        </w:rPr>
        <w:t>βιντεοπροβολέα</w:t>
      </w:r>
      <w:proofErr w:type="spellEnd"/>
      <w:r w:rsidR="00D467E8">
        <w:rPr>
          <w:rFonts w:ascii="Calibri" w:eastAsia="Calibri" w:hAnsi="Calibri" w:cs="Calibri"/>
        </w:rPr>
        <w:t xml:space="preserve"> ή εργαστήριο Πληροφορικής</w:t>
      </w:r>
      <w:r w:rsidR="00362DA6">
        <w:rPr>
          <w:rFonts w:ascii="Calibri" w:eastAsia="Calibri" w:hAnsi="Calibri" w:cs="Calibri"/>
        </w:rPr>
        <w:t>.</w:t>
      </w:r>
    </w:p>
    <w:p w14:paraId="669BE2E8" w14:textId="0BAC82C3" w:rsidR="00B62B1D" w:rsidRDefault="00693F0A">
      <w:pPr>
        <w:jc w:val="both"/>
        <w:rPr>
          <w:rFonts w:ascii="Calibri" w:eastAsia="Calibri" w:hAnsi="Calibri" w:cs="Calibri"/>
          <w:b/>
        </w:rPr>
      </w:pPr>
      <w:r>
        <w:rPr>
          <w:rFonts w:ascii="Calibri" w:eastAsia="Calibri" w:hAnsi="Calibri" w:cs="Calibri"/>
          <w:b/>
        </w:rPr>
        <w:t>Περιγραφή :</w:t>
      </w:r>
    </w:p>
    <w:p w14:paraId="055CBA39" w14:textId="77777777" w:rsidR="00B62B1D" w:rsidRDefault="00693F0A">
      <w:pPr>
        <w:spacing w:before="40" w:after="40" w:line="276" w:lineRule="auto"/>
        <w:ind w:right="-108"/>
        <w:jc w:val="both"/>
        <w:rPr>
          <w:rFonts w:ascii="Calibri" w:eastAsia="Calibri" w:hAnsi="Calibri" w:cs="Calibri"/>
        </w:rPr>
      </w:pPr>
      <w:r>
        <w:rPr>
          <w:rFonts w:ascii="Calibri" w:eastAsia="Calibri" w:hAnsi="Calibri" w:cs="Calibri"/>
        </w:rPr>
        <w:t xml:space="preserve">Γίνεται παρουσίαση εικονικού εργαστηρίου </w:t>
      </w:r>
      <w:hyperlink r:id="rId8">
        <w:r w:rsidR="00B62B1D">
          <w:rPr>
            <w:rFonts w:ascii="Calibri" w:eastAsia="Calibri" w:hAnsi="Calibri" w:cs="Calibri"/>
            <w:u w:val="single"/>
          </w:rPr>
          <w:t>https://phet.colorado.edu/sims/html/balloons-and-static-electricity/latest/balloons-and-static-electricity_all.html?locale=el</w:t>
        </w:r>
      </w:hyperlink>
    </w:p>
    <w:p w14:paraId="5160CB50" w14:textId="09FDE14E" w:rsidR="00B62B1D" w:rsidRDefault="00693F0A">
      <w:pPr>
        <w:widowControl/>
        <w:pBdr>
          <w:top w:val="none" w:sz="0" w:space="0" w:color="000000"/>
          <w:left w:val="none" w:sz="0" w:space="0" w:color="000000"/>
          <w:bottom w:val="none" w:sz="0" w:space="0" w:color="000000"/>
          <w:right w:val="none" w:sz="0" w:space="0" w:color="000000"/>
          <w:between w:val="none" w:sz="0" w:space="0" w:color="000000"/>
        </w:pBdr>
        <w:spacing w:before="75" w:after="75"/>
        <w:jc w:val="both"/>
        <w:rPr>
          <w:rFonts w:ascii="Calibri" w:eastAsia="Calibri" w:hAnsi="Calibri" w:cs="Calibri"/>
          <w:color w:val="212529"/>
        </w:rPr>
      </w:pPr>
      <w:r>
        <w:rPr>
          <w:rFonts w:ascii="Calibri" w:eastAsia="Calibri" w:hAnsi="Calibri" w:cs="Calibri"/>
          <w:color w:val="000000"/>
        </w:rPr>
        <w:t xml:space="preserve"> και οι μαθητές/</w:t>
      </w:r>
      <w:proofErr w:type="spellStart"/>
      <w:r>
        <w:rPr>
          <w:rFonts w:ascii="Calibri" w:eastAsia="Calibri" w:hAnsi="Calibri" w:cs="Calibri"/>
          <w:color w:val="000000"/>
        </w:rPr>
        <w:t>τριες</w:t>
      </w:r>
      <w:proofErr w:type="spellEnd"/>
      <w:r>
        <w:rPr>
          <w:rFonts w:ascii="Calibri" w:eastAsia="Calibri" w:hAnsi="Calibri" w:cs="Calibri"/>
          <w:color w:val="000000"/>
        </w:rPr>
        <w:t xml:space="preserve">  </w:t>
      </w:r>
      <w:r>
        <w:rPr>
          <w:rFonts w:ascii="Calibri" w:eastAsia="Calibri" w:hAnsi="Calibri" w:cs="Calibri"/>
          <w:color w:val="212529"/>
        </w:rPr>
        <w:t>καλούνται με μια απλή δραστηριότητα να ανατρέξουν σε  </w:t>
      </w:r>
      <w:proofErr w:type="spellStart"/>
      <w:r>
        <w:rPr>
          <w:rFonts w:ascii="Calibri" w:eastAsia="Calibri" w:hAnsi="Calibri" w:cs="Calibri"/>
          <w:color w:val="212529"/>
        </w:rPr>
        <w:t>προϋπάρχουσες</w:t>
      </w:r>
      <w:proofErr w:type="spellEnd"/>
      <w:r>
        <w:rPr>
          <w:rFonts w:ascii="Calibri" w:eastAsia="Calibri" w:hAnsi="Calibri" w:cs="Calibri"/>
          <w:color w:val="212529"/>
        </w:rPr>
        <w:t xml:space="preserve"> γνώσεις για το χαρακτηρισμό των υλικών ως προς τη συμπεριφορά τους στη μετακίνηση του ηλεκτρικού φορτίου από τη μάζα τους (αγωγοί-μονωτές).</w:t>
      </w:r>
    </w:p>
    <w:p w14:paraId="09649528" w14:textId="5C918DD4" w:rsidR="00B62B1D" w:rsidRDefault="00693F0A">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212529"/>
        </w:rPr>
      </w:pPr>
      <w:r>
        <w:rPr>
          <w:rFonts w:ascii="Calibri" w:eastAsia="Calibri" w:hAnsi="Calibri" w:cs="Calibri"/>
          <w:color w:val="212529"/>
        </w:rPr>
        <w:t>Στο δεύτερο μέρος του 1</w:t>
      </w:r>
      <w:r>
        <w:rPr>
          <w:rFonts w:ascii="Calibri" w:eastAsia="Calibri" w:hAnsi="Calibri" w:cs="Calibri"/>
          <w:color w:val="212529"/>
          <w:vertAlign w:val="superscript"/>
        </w:rPr>
        <w:t>ου</w:t>
      </w:r>
      <w:r>
        <w:rPr>
          <w:rFonts w:ascii="Calibri" w:eastAsia="Calibri" w:hAnsi="Calibri" w:cs="Calibri"/>
          <w:color w:val="212529"/>
        </w:rPr>
        <w:t xml:space="preserve"> σταδίου  οι μαθητές</w:t>
      </w:r>
      <w:r w:rsidR="00C85C53">
        <w:rPr>
          <w:rFonts w:ascii="Calibri" w:eastAsia="Calibri" w:hAnsi="Calibri" w:cs="Calibri"/>
          <w:color w:val="212529"/>
        </w:rPr>
        <w:t>/</w:t>
      </w:r>
      <w:proofErr w:type="spellStart"/>
      <w:r w:rsidR="00C85C53">
        <w:rPr>
          <w:rFonts w:ascii="Calibri" w:eastAsia="Calibri" w:hAnsi="Calibri" w:cs="Calibri"/>
          <w:color w:val="212529"/>
        </w:rPr>
        <w:t>τριες</w:t>
      </w:r>
      <w:proofErr w:type="spellEnd"/>
      <w:r>
        <w:rPr>
          <w:rFonts w:ascii="Calibri" w:eastAsia="Calibri" w:hAnsi="Calibri" w:cs="Calibri"/>
          <w:color w:val="212529"/>
        </w:rPr>
        <w:t xml:space="preserve"> καλούνται να  συμπληρώσουν </w:t>
      </w:r>
      <w:r w:rsidR="00C85C53">
        <w:rPr>
          <w:rFonts w:ascii="Calibri" w:eastAsia="Calibri" w:hAnsi="Calibri" w:cs="Calibri"/>
          <w:color w:val="212529"/>
        </w:rPr>
        <w:t>το</w:t>
      </w:r>
      <w:r>
        <w:rPr>
          <w:rFonts w:ascii="Calibri" w:eastAsia="Calibri" w:hAnsi="Calibri" w:cs="Calibri"/>
          <w:color w:val="212529"/>
        </w:rPr>
        <w:t xml:space="preserve"> </w:t>
      </w:r>
      <w:r w:rsidRPr="004C03DE">
        <w:rPr>
          <w:rFonts w:ascii="Calibri" w:eastAsia="Calibri" w:hAnsi="Calibri" w:cs="Calibri"/>
          <w:b/>
          <w:bCs/>
          <w:color w:val="212529"/>
        </w:rPr>
        <w:t>φύλλο εργασίας</w:t>
      </w:r>
      <w:r w:rsidR="00C85C53" w:rsidRPr="004C03DE">
        <w:rPr>
          <w:rFonts w:ascii="Calibri" w:eastAsia="Calibri" w:hAnsi="Calibri" w:cs="Calibri"/>
          <w:b/>
          <w:bCs/>
          <w:color w:val="212529"/>
        </w:rPr>
        <w:t xml:space="preserve"> 1</w:t>
      </w:r>
      <w:r w:rsidRPr="004C03DE">
        <w:rPr>
          <w:rFonts w:ascii="Calibri" w:eastAsia="Calibri" w:hAnsi="Calibri" w:cs="Calibri"/>
          <w:b/>
          <w:bCs/>
          <w:color w:val="212529"/>
        </w:rPr>
        <w:t xml:space="preserve"> .</w:t>
      </w:r>
      <w:r>
        <w:rPr>
          <w:rFonts w:ascii="Calibri" w:eastAsia="Calibri" w:hAnsi="Calibri" w:cs="Calibri"/>
          <w:color w:val="212529"/>
        </w:rPr>
        <w:t xml:space="preserve"> Με χρήση κατάλληλου λογισμικού που διατίθεται ελεύθερο στο διαδίκτυο  παρατηρούν  τα είδη των δυνάμεων μεταξύ δύο φορτίων (ελκτικές/</w:t>
      </w:r>
      <w:proofErr w:type="spellStart"/>
      <w:r>
        <w:rPr>
          <w:rFonts w:ascii="Calibri" w:eastAsia="Calibri" w:hAnsi="Calibri" w:cs="Calibri"/>
          <w:color w:val="212529"/>
        </w:rPr>
        <w:t>απωστικές</w:t>
      </w:r>
      <w:proofErr w:type="spellEnd"/>
      <w:r>
        <w:rPr>
          <w:rFonts w:ascii="Calibri" w:eastAsia="Calibri" w:hAnsi="Calibri" w:cs="Calibri"/>
          <w:color w:val="212529"/>
        </w:rPr>
        <w:t xml:space="preserve">) και διαπιστώνουν ότι οι δυνάμεις που ασκούνται στα δύο φορτία </w:t>
      </w:r>
      <w:proofErr w:type="spellStart"/>
      <w:r>
        <w:rPr>
          <w:rFonts w:ascii="Calibri" w:eastAsia="Calibri" w:hAnsi="Calibri" w:cs="Calibri"/>
          <w:color w:val="212529"/>
        </w:rPr>
        <w:t>υπακούουν</w:t>
      </w:r>
      <w:proofErr w:type="spellEnd"/>
      <w:r>
        <w:rPr>
          <w:rFonts w:ascii="Calibri" w:eastAsia="Calibri" w:hAnsi="Calibri" w:cs="Calibri"/>
          <w:color w:val="212529"/>
        </w:rPr>
        <w:t xml:space="preserve"> στον 3ο νόμο του Νεύτωνα</w:t>
      </w:r>
      <w:r w:rsidR="00D467E8">
        <w:rPr>
          <w:rFonts w:ascii="Calibri" w:eastAsia="Calibri" w:hAnsi="Calibri" w:cs="Calibri"/>
          <w:color w:val="212529"/>
        </w:rPr>
        <w:t>,</w:t>
      </w:r>
      <w:r>
        <w:rPr>
          <w:rFonts w:ascii="Calibri" w:eastAsia="Calibri" w:hAnsi="Calibri" w:cs="Calibri"/>
          <w:color w:val="212529"/>
        </w:rPr>
        <w:t xml:space="preserve"> δηλαδή εμφανίζονται σε ζεύγη. </w:t>
      </w:r>
    </w:p>
    <w:p w14:paraId="72BAD1E1" w14:textId="77777777" w:rsidR="00B62B1D" w:rsidRDefault="00B62B1D">
      <w:pPr>
        <w:jc w:val="both"/>
        <w:rPr>
          <w:rFonts w:ascii="Calibri" w:eastAsia="Calibri" w:hAnsi="Calibri" w:cs="Calibri"/>
        </w:rPr>
      </w:pPr>
    </w:p>
    <w:p w14:paraId="11DA2CB1" w14:textId="77777777" w:rsidR="00B62B1D" w:rsidRDefault="00693F0A">
      <w:pPr>
        <w:rPr>
          <w:rFonts w:ascii="Calibri" w:eastAsia="Calibri" w:hAnsi="Calibri" w:cs="Calibri"/>
          <w:b/>
        </w:rPr>
      </w:pPr>
      <w:r>
        <w:rPr>
          <w:rFonts w:ascii="Calibri" w:eastAsia="Calibri" w:hAnsi="Calibri" w:cs="Calibri"/>
          <w:b/>
        </w:rPr>
        <w:t>2</w:t>
      </w:r>
      <w:r>
        <w:rPr>
          <w:rFonts w:ascii="Calibri" w:eastAsia="Calibri" w:hAnsi="Calibri" w:cs="Calibri"/>
          <w:b/>
          <w:vertAlign w:val="superscript"/>
        </w:rPr>
        <w:t>ο</w:t>
      </w:r>
      <w:r>
        <w:rPr>
          <w:rFonts w:ascii="Calibri" w:eastAsia="Calibri" w:hAnsi="Calibri" w:cs="Calibri"/>
          <w:b/>
        </w:rPr>
        <w:t xml:space="preserve">  ΣΤΑΔΙΟ : Πειραματική μελέτη του νόμου </w:t>
      </w:r>
      <w:proofErr w:type="spellStart"/>
      <w:r>
        <w:rPr>
          <w:rFonts w:ascii="Calibri" w:eastAsia="Calibri" w:hAnsi="Calibri" w:cs="Calibri"/>
          <w:b/>
        </w:rPr>
        <w:t>Coulomb</w:t>
      </w:r>
      <w:proofErr w:type="spellEnd"/>
    </w:p>
    <w:p w14:paraId="79F12A76" w14:textId="77777777" w:rsidR="00B62B1D" w:rsidRDefault="00693F0A">
      <w:pPr>
        <w:jc w:val="both"/>
        <w:rPr>
          <w:rFonts w:ascii="Calibri" w:eastAsia="Calibri" w:hAnsi="Calibri" w:cs="Calibri"/>
        </w:rPr>
      </w:pPr>
      <w:r>
        <w:rPr>
          <w:rFonts w:ascii="Calibri" w:eastAsia="Calibri" w:hAnsi="Calibri" w:cs="Calibri"/>
          <w:b/>
        </w:rPr>
        <w:t>Χρονική Διάρκεια</w:t>
      </w:r>
      <w:r>
        <w:rPr>
          <w:rFonts w:ascii="Calibri" w:eastAsia="Calibri" w:hAnsi="Calibri" w:cs="Calibri"/>
        </w:rPr>
        <w:t xml:space="preserve">: 25 λεπτά </w:t>
      </w:r>
    </w:p>
    <w:p w14:paraId="33F6D87E" w14:textId="6565C165" w:rsidR="00B62B1D" w:rsidRDefault="00693F0A">
      <w:pPr>
        <w:jc w:val="both"/>
        <w:rPr>
          <w:rFonts w:ascii="Calibri" w:eastAsia="Calibri" w:hAnsi="Calibri" w:cs="Calibri"/>
        </w:rPr>
      </w:pPr>
      <w:r>
        <w:rPr>
          <w:rFonts w:ascii="Calibri" w:eastAsia="Calibri" w:hAnsi="Calibri" w:cs="Calibri"/>
          <w:b/>
        </w:rPr>
        <w:t>Χώρος Διεξαγωγής</w:t>
      </w:r>
      <w:r w:rsidR="00362DA6" w:rsidRPr="00362DA6">
        <w:rPr>
          <w:rFonts w:ascii="Calibri" w:eastAsia="Calibri" w:hAnsi="Calibri" w:cs="Calibri"/>
        </w:rPr>
        <w:t xml:space="preserve"> </w:t>
      </w:r>
      <w:r w:rsidR="00362DA6">
        <w:rPr>
          <w:rFonts w:ascii="Calibri" w:eastAsia="Calibri" w:hAnsi="Calibri" w:cs="Calibri"/>
        </w:rPr>
        <w:t xml:space="preserve">Αίθουσα διδασκαλίας με </w:t>
      </w:r>
      <w:proofErr w:type="spellStart"/>
      <w:r w:rsidR="00362DA6">
        <w:rPr>
          <w:rFonts w:ascii="Calibri" w:eastAsia="Calibri" w:hAnsi="Calibri" w:cs="Calibri"/>
        </w:rPr>
        <w:t>διαδραστικό</w:t>
      </w:r>
      <w:proofErr w:type="spellEnd"/>
      <w:r w:rsidR="00362DA6">
        <w:rPr>
          <w:rFonts w:ascii="Calibri" w:eastAsia="Calibri" w:hAnsi="Calibri" w:cs="Calibri"/>
        </w:rPr>
        <w:t xml:space="preserve"> πίνακα,  Εργαστήριο Φυσικών Επιστημών με </w:t>
      </w:r>
      <w:proofErr w:type="spellStart"/>
      <w:r w:rsidR="00362DA6">
        <w:rPr>
          <w:rFonts w:ascii="Calibri" w:eastAsia="Calibri" w:hAnsi="Calibri" w:cs="Calibri"/>
        </w:rPr>
        <w:t>βιντεοπροβολέα</w:t>
      </w:r>
      <w:proofErr w:type="spellEnd"/>
      <w:r w:rsidR="00362DA6">
        <w:rPr>
          <w:rFonts w:ascii="Calibri" w:eastAsia="Calibri" w:hAnsi="Calibri" w:cs="Calibri"/>
        </w:rPr>
        <w:t xml:space="preserve"> ή εργαστήριο Πληροφορικής</w:t>
      </w:r>
      <w:r>
        <w:rPr>
          <w:rFonts w:ascii="Calibri" w:eastAsia="Calibri" w:hAnsi="Calibri" w:cs="Calibri"/>
        </w:rPr>
        <w:t xml:space="preserve">. </w:t>
      </w:r>
    </w:p>
    <w:p w14:paraId="1FDC3BB5" w14:textId="77777777" w:rsidR="00B62B1D" w:rsidRDefault="00693F0A">
      <w:pPr>
        <w:jc w:val="both"/>
        <w:rPr>
          <w:rFonts w:ascii="Calibri" w:eastAsia="Calibri" w:hAnsi="Calibri" w:cs="Calibri"/>
          <w:b/>
        </w:rPr>
      </w:pPr>
      <w:r>
        <w:rPr>
          <w:rFonts w:ascii="Calibri" w:eastAsia="Calibri" w:hAnsi="Calibri" w:cs="Calibri"/>
          <w:b/>
        </w:rPr>
        <w:t>Περιγραφή :</w:t>
      </w:r>
    </w:p>
    <w:p w14:paraId="5EEB51BD" w14:textId="6D4A8082" w:rsidR="00B62B1D" w:rsidRDefault="00693F0A">
      <w:pPr>
        <w:spacing w:after="0" w:line="276" w:lineRule="auto"/>
        <w:jc w:val="both"/>
        <w:rPr>
          <w:rFonts w:ascii="Calibri" w:eastAsia="Calibri" w:hAnsi="Calibri" w:cs="Calibri"/>
        </w:rPr>
      </w:pPr>
      <w:r>
        <w:rPr>
          <w:rFonts w:ascii="Calibri" w:eastAsia="Calibri" w:hAnsi="Calibri" w:cs="Calibri"/>
        </w:rPr>
        <w:t>Στη συνέχεια οι μαθητές</w:t>
      </w:r>
      <w:r w:rsidR="00362DA6">
        <w:rPr>
          <w:rFonts w:ascii="Calibri" w:eastAsia="Calibri" w:hAnsi="Calibri" w:cs="Calibri"/>
        </w:rPr>
        <w:t>/</w:t>
      </w:r>
      <w:proofErr w:type="spellStart"/>
      <w:r w:rsidR="00362DA6">
        <w:rPr>
          <w:rFonts w:ascii="Calibri" w:eastAsia="Calibri" w:hAnsi="Calibri" w:cs="Calibri"/>
        </w:rPr>
        <w:t>τριες</w:t>
      </w:r>
      <w:proofErr w:type="spellEnd"/>
      <w:r>
        <w:rPr>
          <w:rFonts w:ascii="Calibri" w:eastAsia="Calibri" w:hAnsi="Calibri" w:cs="Calibri"/>
        </w:rPr>
        <w:t xml:space="preserve"> διερευνούν τη σχέση των ηλεκτρικών δυνάμεων με την τιμή των ακίνητων ηλεκτρικών φορτίων εκτελώντας δραστηριότητες</w:t>
      </w:r>
      <w:r w:rsidR="00C85C53">
        <w:rPr>
          <w:rFonts w:ascii="Calibri" w:eastAsia="Calibri" w:hAnsi="Calibri" w:cs="Calibri"/>
        </w:rPr>
        <w:t xml:space="preserve"> και</w:t>
      </w:r>
      <w:r w:rsidR="00C85C53">
        <w:rPr>
          <w:rFonts w:ascii="Calibri" w:eastAsia="Calibri" w:hAnsi="Calibri" w:cs="Calibri"/>
          <w:color w:val="212529"/>
        </w:rPr>
        <w:t xml:space="preserve"> καλούνται να  συμπληρώσουν το </w:t>
      </w:r>
      <w:r w:rsidR="00C85C53" w:rsidRPr="004C03DE">
        <w:rPr>
          <w:rFonts w:ascii="Calibri" w:eastAsia="Calibri" w:hAnsi="Calibri" w:cs="Calibri"/>
          <w:b/>
          <w:bCs/>
          <w:color w:val="212529"/>
        </w:rPr>
        <w:t>φύλλο εργασίας 2</w:t>
      </w:r>
      <w:r w:rsidR="00C85C53">
        <w:rPr>
          <w:rFonts w:ascii="Calibri" w:eastAsia="Calibri" w:hAnsi="Calibri" w:cs="Calibri"/>
          <w:color w:val="212529"/>
        </w:rPr>
        <w:t xml:space="preserve"> .</w:t>
      </w:r>
    </w:p>
    <w:p w14:paraId="04ABA857" w14:textId="77777777" w:rsidR="00B62B1D" w:rsidRDefault="00693F0A">
      <w:pPr>
        <w:spacing w:after="0" w:line="276" w:lineRule="auto"/>
        <w:jc w:val="both"/>
        <w:rPr>
          <w:rFonts w:ascii="Calibri" w:eastAsia="Calibri" w:hAnsi="Calibri" w:cs="Calibri"/>
        </w:rPr>
      </w:pPr>
      <w:r>
        <w:rPr>
          <w:rFonts w:ascii="Calibri" w:eastAsia="Calibri" w:hAnsi="Calibri" w:cs="Calibri"/>
        </w:rPr>
        <w:t xml:space="preserve">Ασκούνται σε περιβάλλον  προσομοίωσης  εργαζόμενοι σε ομάδες όπου κρατούν σταθερή την απόσταση μεταξύ των φορτίων και  αλλάζουν την τιμή του ενός φορτίου. Μετρούν τη δύναμη μεταξύ των φορτίων, συμπληρώνουν πίνακα τιμών και σχεδιάζουν γραφική παράσταση F=f(q).  Εξάγουν συμπεράσματα. </w:t>
      </w:r>
    </w:p>
    <w:p w14:paraId="4865BB91" w14:textId="77777777" w:rsidR="00B62B1D" w:rsidRDefault="00693F0A">
      <w:pPr>
        <w:spacing w:after="0" w:line="276" w:lineRule="auto"/>
        <w:jc w:val="both"/>
      </w:pPr>
      <w:r>
        <w:rPr>
          <w:rFonts w:ascii="Calibri" w:eastAsia="Calibri" w:hAnsi="Calibri" w:cs="Calibri"/>
        </w:rPr>
        <w:t>Στη συνέχεια οι μαθητές μεταβάλλουν την τιμή και των δύο φορτίων διατηρώντας πάλι σταθερή τη μεταξύ τους απόσταση. Συμπληρώνουν πίνακα τιμών και εξάγουν συμπεράσματα.</w:t>
      </w:r>
      <w:r>
        <w:t> </w:t>
      </w:r>
    </w:p>
    <w:p w14:paraId="01D978BB" w14:textId="77777777" w:rsidR="00B62B1D" w:rsidRDefault="00B62B1D">
      <w:pPr>
        <w:jc w:val="both"/>
        <w:rPr>
          <w:rFonts w:ascii="Calibri" w:eastAsia="Calibri" w:hAnsi="Calibri" w:cs="Calibri"/>
          <w:b/>
        </w:rPr>
      </w:pPr>
    </w:p>
    <w:p w14:paraId="0EF94340" w14:textId="77777777" w:rsidR="00B62B1D" w:rsidRDefault="00B62B1D">
      <w:pPr>
        <w:jc w:val="both"/>
        <w:rPr>
          <w:rFonts w:ascii="Calibri" w:eastAsia="Calibri" w:hAnsi="Calibri" w:cs="Calibri"/>
          <w:b/>
        </w:rPr>
      </w:pPr>
    </w:p>
    <w:p w14:paraId="3CF3001D" w14:textId="77777777" w:rsidR="00B62B1D" w:rsidRDefault="00693F0A">
      <w:pPr>
        <w:rPr>
          <w:rFonts w:ascii="Calibri" w:eastAsia="Calibri" w:hAnsi="Calibri" w:cs="Calibri"/>
          <w:b/>
        </w:rPr>
      </w:pPr>
      <w:r>
        <w:rPr>
          <w:rFonts w:ascii="Calibri" w:eastAsia="Calibri" w:hAnsi="Calibri" w:cs="Calibri"/>
          <w:b/>
        </w:rPr>
        <w:t>3</w:t>
      </w:r>
      <w:r>
        <w:rPr>
          <w:rFonts w:ascii="Calibri" w:eastAsia="Calibri" w:hAnsi="Calibri" w:cs="Calibri"/>
          <w:b/>
          <w:vertAlign w:val="superscript"/>
        </w:rPr>
        <w:t>ο</w:t>
      </w:r>
      <w:r>
        <w:rPr>
          <w:rFonts w:ascii="Calibri" w:eastAsia="Calibri" w:hAnsi="Calibri" w:cs="Calibri"/>
          <w:b/>
        </w:rPr>
        <w:t xml:space="preserve">  ΣΤΑΔΙΟ : Πειραματική μελέτη του νόμου </w:t>
      </w:r>
      <w:proofErr w:type="spellStart"/>
      <w:r>
        <w:rPr>
          <w:rFonts w:ascii="Calibri" w:eastAsia="Calibri" w:hAnsi="Calibri" w:cs="Calibri"/>
          <w:b/>
        </w:rPr>
        <w:t>Coulomb</w:t>
      </w:r>
      <w:proofErr w:type="spellEnd"/>
    </w:p>
    <w:p w14:paraId="51583825" w14:textId="77777777" w:rsidR="00B62B1D" w:rsidRDefault="00693F0A">
      <w:pPr>
        <w:jc w:val="both"/>
        <w:rPr>
          <w:rFonts w:ascii="Calibri" w:eastAsia="Calibri" w:hAnsi="Calibri" w:cs="Calibri"/>
        </w:rPr>
      </w:pPr>
      <w:r>
        <w:rPr>
          <w:rFonts w:ascii="Calibri" w:eastAsia="Calibri" w:hAnsi="Calibri" w:cs="Calibri"/>
          <w:b/>
        </w:rPr>
        <w:t>Χρονική Διάρκεια</w:t>
      </w:r>
      <w:r>
        <w:rPr>
          <w:rFonts w:ascii="Calibri" w:eastAsia="Calibri" w:hAnsi="Calibri" w:cs="Calibri"/>
        </w:rPr>
        <w:t xml:space="preserve">: 25 λεπτά </w:t>
      </w:r>
    </w:p>
    <w:p w14:paraId="5F75513D" w14:textId="77777777" w:rsidR="00362DA6" w:rsidRDefault="00693F0A">
      <w:pPr>
        <w:jc w:val="both"/>
        <w:rPr>
          <w:rFonts w:ascii="Calibri" w:eastAsia="Calibri" w:hAnsi="Calibri" w:cs="Calibri"/>
        </w:rPr>
      </w:pPr>
      <w:r>
        <w:rPr>
          <w:rFonts w:ascii="Calibri" w:eastAsia="Calibri" w:hAnsi="Calibri" w:cs="Calibri"/>
          <w:b/>
        </w:rPr>
        <w:t>Χώρος Διεξαγωγής</w:t>
      </w:r>
      <w:r>
        <w:rPr>
          <w:rFonts w:ascii="Calibri" w:eastAsia="Calibri" w:hAnsi="Calibri" w:cs="Calibri"/>
        </w:rPr>
        <w:t xml:space="preserve">: </w:t>
      </w:r>
      <w:r w:rsidR="00362DA6">
        <w:rPr>
          <w:rFonts w:ascii="Calibri" w:eastAsia="Calibri" w:hAnsi="Calibri" w:cs="Calibri"/>
        </w:rPr>
        <w:t xml:space="preserve">Αίθουσα διδασκαλίας με </w:t>
      </w:r>
      <w:proofErr w:type="spellStart"/>
      <w:r w:rsidR="00362DA6">
        <w:rPr>
          <w:rFonts w:ascii="Calibri" w:eastAsia="Calibri" w:hAnsi="Calibri" w:cs="Calibri"/>
        </w:rPr>
        <w:t>διαδραστικό</w:t>
      </w:r>
      <w:proofErr w:type="spellEnd"/>
      <w:r w:rsidR="00362DA6">
        <w:rPr>
          <w:rFonts w:ascii="Calibri" w:eastAsia="Calibri" w:hAnsi="Calibri" w:cs="Calibri"/>
        </w:rPr>
        <w:t xml:space="preserve"> πίνακα,  Εργαστήριο Φυσικών Επιστημών με </w:t>
      </w:r>
      <w:proofErr w:type="spellStart"/>
      <w:r w:rsidR="00362DA6">
        <w:rPr>
          <w:rFonts w:ascii="Calibri" w:eastAsia="Calibri" w:hAnsi="Calibri" w:cs="Calibri"/>
        </w:rPr>
        <w:t>βιντεοπροβολέα</w:t>
      </w:r>
      <w:proofErr w:type="spellEnd"/>
      <w:r w:rsidR="00362DA6">
        <w:rPr>
          <w:rFonts w:ascii="Calibri" w:eastAsia="Calibri" w:hAnsi="Calibri" w:cs="Calibri"/>
        </w:rPr>
        <w:t xml:space="preserve"> ή εργαστήριο Πληροφορικής. </w:t>
      </w:r>
    </w:p>
    <w:p w14:paraId="75854C20" w14:textId="78293223" w:rsidR="00B62B1D" w:rsidRDefault="00693F0A">
      <w:pPr>
        <w:jc w:val="both"/>
        <w:rPr>
          <w:rFonts w:ascii="Calibri" w:eastAsia="Calibri" w:hAnsi="Calibri" w:cs="Calibri"/>
          <w:b/>
        </w:rPr>
      </w:pPr>
      <w:r>
        <w:rPr>
          <w:rFonts w:ascii="Calibri" w:eastAsia="Calibri" w:hAnsi="Calibri" w:cs="Calibri"/>
          <w:b/>
        </w:rPr>
        <w:t>Περιγραφή :</w:t>
      </w:r>
    </w:p>
    <w:p w14:paraId="15C65386" w14:textId="35FEC21F" w:rsidR="00B62B1D" w:rsidRDefault="00693F0A">
      <w:pPr>
        <w:jc w:val="both"/>
        <w:rPr>
          <w:rFonts w:ascii="Calibri" w:eastAsia="Calibri" w:hAnsi="Calibri" w:cs="Calibri"/>
        </w:rPr>
      </w:pPr>
      <w:r>
        <w:rPr>
          <w:rFonts w:ascii="Calibri" w:eastAsia="Calibri" w:hAnsi="Calibri" w:cs="Calibri"/>
        </w:rPr>
        <w:t>Οι μαθητές</w:t>
      </w:r>
      <w:r w:rsidR="00362DA6">
        <w:rPr>
          <w:rFonts w:ascii="Calibri" w:eastAsia="Calibri" w:hAnsi="Calibri" w:cs="Calibri"/>
        </w:rPr>
        <w:t>/</w:t>
      </w:r>
      <w:proofErr w:type="spellStart"/>
      <w:r w:rsidR="00362DA6">
        <w:rPr>
          <w:rFonts w:ascii="Calibri" w:eastAsia="Calibri" w:hAnsi="Calibri" w:cs="Calibri"/>
        </w:rPr>
        <w:t>τριες</w:t>
      </w:r>
      <w:proofErr w:type="spellEnd"/>
      <w:r>
        <w:rPr>
          <w:rFonts w:ascii="Calibri" w:eastAsia="Calibri" w:hAnsi="Calibri" w:cs="Calibri"/>
        </w:rPr>
        <w:t xml:space="preserve"> χρησιμοποιώντας κατάλληλο λογισμικό διερευνούν τη σχέση  μεταξύ της απόστασης των ακίνητων φορτίων και της δύναμης που ασκείται σε αυτά. Διατηρούν σταθερές τις τιμές των φορτίων και μεταβάλλουν τη μεταξύ τους απόσταση. Συμπληρώνουν πίνακα τιμών F=f(r) και F=f(1/r</w:t>
      </w:r>
      <w:r w:rsidRPr="00362DA6">
        <w:rPr>
          <w:rFonts w:ascii="Calibri" w:eastAsia="Calibri" w:hAnsi="Calibri" w:cs="Calibri"/>
          <w:vertAlign w:val="superscript"/>
        </w:rPr>
        <w:t>2</w:t>
      </w:r>
      <w:r>
        <w:rPr>
          <w:rFonts w:ascii="Calibri" w:eastAsia="Calibri" w:hAnsi="Calibri" w:cs="Calibri"/>
        </w:rPr>
        <w:t>)</w:t>
      </w:r>
      <w:r w:rsidR="00C85C53">
        <w:rPr>
          <w:rFonts w:ascii="Calibri" w:eastAsia="Calibri" w:hAnsi="Calibri" w:cs="Calibri"/>
        </w:rPr>
        <w:t xml:space="preserve"> στο </w:t>
      </w:r>
      <w:r w:rsidR="00C85C53" w:rsidRPr="004C03DE">
        <w:rPr>
          <w:rFonts w:ascii="Calibri" w:eastAsia="Calibri" w:hAnsi="Calibri" w:cs="Calibri"/>
          <w:b/>
          <w:bCs/>
        </w:rPr>
        <w:t>φύλλο εργασίας 3</w:t>
      </w:r>
      <w:r>
        <w:rPr>
          <w:rFonts w:ascii="Calibri" w:eastAsia="Calibri" w:hAnsi="Calibri" w:cs="Calibri"/>
        </w:rPr>
        <w:t>. Εξάγουν συμπεράσματα για τη σχέση της δύναμης με την απόσταση των δύο φορτίων.</w:t>
      </w:r>
    </w:p>
    <w:p w14:paraId="747F04BB" w14:textId="77777777" w:rsidR="00B62B1D" w:rsidRDefault="00B62B1D">
      <w:pPr>
        <w:jc w:val="both"/>
        <w:rPr>
          <w:rFonts w:ascii="Calibri" w:eastAsia="Calibri" w:hAnsi="Calibri" w:cs="Calibri"/>
        </w:rPr>
      </w:pPr>
    </w:p>
    <w:p w14:paraId="58ADC468" w14:textId="77777777" w:rsidR="00B62B1D" w:rsidRDefault="00693F0A">
      <w:pPr>
        <w:rPr>
          <w:rFonts w:ascii="Calibri" w:eastAsia="Calibri" w:hAnsi="Calibri" w:cs="Calibri"/>
          <w:b/>
        </w:rPr>
      </w:pPr>
      <w:r>
        <w:rPr>
          <w:rFonts w:ascii="Calibri" w:eastAsia="Calibri" w:hAnsi="Calibri" w:cs="Calibri"/>
          <w:b/>
        </w:rPr>
        <w:t>4</w:t>
      </w:r>
      <w:r>
        <w:rPr>
          <w:rFonts w:ascii="Calibri" w:eastAsia="Calibri" w:hAnsi="Calibri" w:cs="Calibri"/>
          <w:b/>
          <w:vertAlign w:val="superscript"/>
        </w:rPr>
        <w:t>ο</w:t>
      </w:r>
      <w:r>
        <w:rPr>
          <w:rFonts w:ascii="Calibri" w:eastAsia="Calibri" w:hAnsi="Calibri" w:cs="Calibri"/>
          <w:b/>
        </w:rPr>
        <w:t xml:space="preserve">  ΣΤΑΔΙΟ : Διατύπωση του νόμου </w:t>
      </w:r>
      <w:proofErr w:type="spellStart"/>
      <w:r>
        <w:rPr>
          <w:rFonts w:ascii="Calibri" w:eastAsia="Calibri" w:hAnsi="Calibri" w:cs="Calibri"/>
          <w:b/>
        </w:rPr>
        <w:t>Coulomb</w:t>
      </w:r>
      <w:proofErr w:type="spellEnd"/>
    </w:p>
    <w:p w14:paraId="1D54A293" w14:textId="77777777" w:rsidR="00B62B1D" w:rsidRDefault="00693F0A">
      <w:pPr>
        <w:jc w:val="both"/>
        <w:rPr>
          <w:rFonts w:ascii="Calibri" w:eastAsia="Calibri" w:hAnsi="Calibri" w:cs="Calibri"/>
        </w:rPr>
      </w:pPr>
      <w:r>
        <w:rPr>
          <w:rFonts w:ascii="Calibri" w:eastAsia="Calibri" w:hAnsi="Calibri" w:cs="Calibri"/>
          <w:b/>
        </w:rPr>
        <w:t>Χρονική Διάρκεια</w:t>
      </w:r>
      <w:r>
        <w:rPr>
          <w:rFonts w:ascii="Calibri" w:eastAsia="Calibri" w:hAnsi="Calibri" w:cs="Calibri"/>
        </w:rPr>
        <w:t xml:space="preserve">: 25 λεπτά </w:t>
      </w:r>
    </w:p>
    <w:p w14:paraId="182D5F73" w14:textId="77777777" w:rsidR="00390880" w:rsidRDefault="00693F0A" w:rsidP="00390880">
      <w:pPr>
        <w:jc w:val="both"/>
        <w:rPr>
          <w:rFonts w:ascii="Calibri" w:eastAsia="Calibri" w:hAnsi="Calibri" w:cs="Calibri"/>
        </w:rPr>
      </w:pPr>
      <w:r>
        <w:rPr>
          <w:rFonts w:ascii="Calibri" w:eastAsia="Calibri" w:hAnsi="Calibri" w:cs="Calibri"/>
          <w:b/>
        </w:rPr>
        <w:t>Χώρος Διεξαγωγής</w:t>
      </w:r>
      <w:r>
        <w:rPr>
          <w:rFonts w:ascii="Calibri" w:eastAsia="Calibri" w:hAnsi="Calibri" w:cs="Calibri"/>
        </w:rPr>
        <w:t xml:space="preserve">: </w:t>
      </w:r>
      <w:r w:rsidR="00390880">
        <w:rPr>
          <w:rFonts w:ascii="Calibri" w:eastAsia="Calibri" w:hAnsi="Calibri" w:cs="Calibri"/>
        </w:rPr>
        <w:t xml:space="preserve">Αίθουσα διδασκαλίας με </w:t>
      </w:r>
      <w:proofErr w:type="spellStart"/>
      <w:r w:rsidR="00390880">
        <w:rPr>
          <w:rFonts w:ascii="Calibri" w:eastAsia="Calibri" w:hAnsi="Calibri" w:cs="Calibri"/>
        </w:rPr>
        <w:t>διαδραστικό</w:t>
      </w:r>
      <w:proofErr w:type="spellEnd"/>
      <w:r w:rsidR="00390880">
        <w:rPr>
          <w:rFonts w:ascii="Calibri" w:eastAsia="Calibri" w:hAnsi="Calibri" w:cs="Calibri"/>
        </w:rPr>
        <w:t xml:space="preserve"> πίνακα,  Εργαστήριο Φυσικών Επιστημών με </w:t>
      </w:r>
      <w:proofErr w:type="spellStart"/>
      <w:r w:rsidR="00390880">
        <w:rPr>
          <w:rFonts w:ascii="Calibri" w:eastAsia="Calibri" w:hAnsi="Calibri" w:cs="Calibri"/>
        </w:rPr>
        <w:t>βιντεοπροβολέα</w:t>
      </w:r>
      <w:proofErr w:type="spellEnd"/>
      <w:r w:rsidR="00390880">
        <w:rPr>
          <w:rFonts w:ascii="Calibri" w:eastAsia="Calibri" w:hAnsi="Calibri" w:cs="Calibri"/>
        </w:rPr>
        <w:t xml:space="preserve"> ή εργαστήριο Πληροφορικής. </w:t>
      </w:r>
    </w:p>
    <w:p w14:paraId="00DC9D40" w14:textId="1FB37CBF" w:rsidR="00B62B1D" w:rsidRDefault="00693F0A">
      <w:pPr>
        <w:jc w:val="both"/>
        <w:rPr>
          <w:rFonts w:ascii="Calibri" w:eastAsia="Calibri" w:hAnsi="Calibri" w:cs="Calibri"/>
          <w:b/>
        </w:rPr>
      </w:pPr>
      <w:r>
        <w:rPr>
          <w:rFonts w:ascii="Calibri" w:eastAsia="Calibri" w:hAnsi="Calibri" w:cs="Calibri"/>
          <w:b/>
        </w:rPr>
        <w:t>Περιγραφή :</w:t>
      </w:r>
    </w:p>
    <w:p w14:paraId="2A8942DE" w14:textId="39D298B1" w:rsidR="00B62B1D" w:rsidRDefault="00693F0A">
      <w:pPr>
        <w:jc w:val="both"/>
        <w:rPr>
          <w:rFonts w:ascii="Calibri" w:eastAsia="Calibri" w:hAnsi="Calibri" w:cs="Calibri"/>
        </w:rPr>
      </w:pPr>
      <w:r>
        <w:rPr>
          <w:rFonts w:ascii="Calibri" w:eastAsia="Calibri" w:hAnsi="Calibri" w:cs="Calibri"/>
        </w:rPr>
        <w:t>Οι μαθητές</w:t>
      </w:r>
      <w:r w:rsidR="00AF34E5">
        <w:rPr>
          <w:rFonts w:ascii="Calibri" w:eastAsia="Calibri" w:hAnsi="Calibri" w:cs="Calibri"/>
        </w:rPr>
        <w:t>/</w:t>
      </w:r>
      <w:proofErr w:type="spellStart"/>
      <w:r w:rsidR="00AF34E5">
        <w:rPr>
          <w:rFonts w:ascii="Calibri" w:eastAsia="Calibri" w:hAnsi="Calibri" w:cs="Calibri"/>
        </w:rPr>
        <w:t>τριες</w:t>
      </w:r>
      <w:proofErr w:type="spellEnd"/>
      <w:r>
        <w:rPr>
          <w:rFonts w:ascii="Calibri" w:eastAsia="Calibri" w:hAnsi="Calibri" w:cs="Calibri"/>
        </w:rPr>
        <w:t xml:space="preserve"> συγκεντρώνοντας τα αποτελέσματα των φύλλων </w:t>
      </w:r>
      <w:r w:rsidR="00AF34E5">
        <w:rPr>
          <w:rFonts w:ascii="Calibri" w:eastAsia="Calibri" w:hAnsi="Calibri" w:cs="Calibri"/>
        </w:rPr>
        <w:t>ε</w:t>
      </w:r>
      <w:r>
        <w:rPr>
          <w:rFonts w:ascii="Calibri" w:eastAsia="Calibri" w:hAnsi="Calibri" w:cs="Calibri"/>
        </w:rPr>
        <w:t xml:space="preserve">ργασίας από τις προηγούμενες δραστηριότητες οδηγούνται στη διατύπωση του νόμου </w:t>
      </w:r>
      <w:proofErr w:type="spellStart"/>
      <w:r>
        <w:rPr>
          <w:rFonts w:ascii="Calibri" w:eastAsia="Calibri" w:hAnsi="Calibri" w:cs="Calibri"/>
        </w:rPr>
        <w:t>Coulomb</w:t>
      </w:r>
      <w:proofErr w:type="spellEnd"/>
      <w:r w:rsidR="00C85C53">
        <w:rPr>
          <w:rFonts w:ascii="Calibri" w:eastAsia="Calibri" w:hAnsi="Calibri" w:cs="Calibri"/>
        </w:rPr>
        <w:t xml:space="preserve"> και συμπληρώνουν το </w:t>
      </w:r>
      <w:r w:rsidR="00C85C53" w:rsidRPr="004C03DE">
        <w:rPr>
          <w:rFonts w:ascii="Calibri" w:eastAsia="Calibri" w:hAnsi="Calibri" w:cs="Calibri"/>
          <w:b/>
          <w:bCs/>
        </w:rPr>
        <w:t>φύλλο εργασίας 4</w:t>
      </w:r>
      <w:r w:rsidRPr="004C03DE">
        <w:rPr>
          <w:rFonts w:ascii="Calibri" w:eastAsia="Calibri" w:hAnsi="Calibri" w:cs="Calibri"/>
          <w:b/>
          <w:bCs/>
        </w:rPr>
        <w:t>.</w:t>
      </w:r>
      <w:r>
        <w:rPr>
          <w:rFonts w:ascii="Calibri" w:eastAsia="Calibri" w:hAnsi="Calibri" w:cs="Calibri"/>
        </w:rPr>
        <w:t xml:space="preserve"> Ακόμα παρακολουθούν εκπαιδευτικό </w:t>
      </w:r>
      <w:proofErr w:type="spellStart"/>
      <w:r>
        <w:rPr>
          <w:rFonts w:ascii="Calibri" w:eastAsia="Calibri" w:hAnsi="Calibri" w:cs="Calibri"/>
        </w:rPr>
        <w:t>video</w:t>
      </w:r>
      <w:proofErr w:type="spellEnd"/>
      <w:r>
        <w:rPr>
          <w:rFonts w:ascii="Calibri" w:eastAsia="Calibri" w:hAnsi="Calibri" w:cs="Calibri"/>
        </w:rPr>
        <w:t xml:space="preserve"> που αναφέρεται στο νόμο </w:t>
      </w:r>
      <w:proofErr w:type="spellStart"/>
      <w:r>
        <w:rPr>
          <w:rFonts w:ascii="Calibri" w:eastAsia="Calibri" w:hAnsi="Calibri" w:cs="Calibri"/>
        </w:rPr>
        <w:t>Coulomb</w:t>
      </w:r>
      <w:proofErr w:type="spellEnd"/>
      <w:r>
        <w:rPr>
          <w:rFonts w:ascii="Calibri" w:eastAsia="Calibri" w:hAnsi="Calibri" w:cs="Calibri"/>
        </w:rPr>
        <w:t xml:space="preserve"> .</w:t>
      </w:r>
    </w:p>
    <w:p w14:paraId="4A39ECCC" w14:textId="77777777" w:rsidR="00B62B1D" w:rsidRDefault="00B62B1D">
      <w:pPr>
        <w:jc w:val="both"/>
        <w:rPr>
          <w:rFonts w:ascii="Calibri" w:eastAsia="Calibri" w:hAnsi="Calibri" w:cs="Calibri"/>
          <w:b/>
        </w:rPr>
      </w:pPr>
    </w:p>
    <w:p w14:paraId="2B3E23AE" w14:textId="77777777" w:rsidR="00B62B1D" w:rsidRDefault="00693F0A">
      <w:pPr>
        <w:jc w:val="both"/>
        <w:rPr>
          <w:rFonts w:ascii="Calibri" w:eastAsia="Calibri" w:hAnsi="Calibri" w:cs="Calibri"/>
          <w:b/>
        </w:rPr>
      </w:pPr>
      <w:r>
        <w:rPr>
          <w:rFonts w:ascii="Calibri" w:eastAsia="Calibri" w:hAnsi="Calibri" w:cs="Calibri"/>
          <w:b/>
        </w:rPr>
        <w:t>Εκπαιδευτικό βίντεο</w:t>
      </w:r>
    </w:p>
    <w:p w14:paraId="09EB8E53" w14:textId="77777777" w:rsidR="00B62B1D" w:rsidRDefault="00811B77">
      <w:pPr>
        <w:jc w:val="both"/>
        <w:rPr>
          <w:rFonts w:ascii="Calibri" w:eastAsia="Calibri" w:hAnsi="Calibri" w:cs="Calibri"/>
          <w:b/>
        </w:rPr>
      </w:pPr>
      <w:hyperlink r:id="rId9">
        <w:r w:rsidR="00B62B1D">
          <w:rPr>
            <w:rFonts w:ascii="Calibri" w:eastAsia="Calibri" w:hAnsi="Calibri" w:cs="Calibri"/>
            <w:b/>
            <w:u w:val="single"/>
          </w:rPr>
          <w:t>https://www.youtube.com/watch?v=lqCAKvtYX_s</w:t>
        </w:r>
      </w:hyperlink>
    </w:p>
    <w:p w14:paraId="2CBFBDE7" w14:textId="77777777" w:rsidR="00B62B1D" w:rsidRDefault="00B62B1D">
      <w:pPr>
        <w:jc w:val="both"/>
        <w:rPr>
          <w:rFonts w:ascii="Calibri" w:eastAsia="Calibri" w:hAnsi="Calibri" w:cs="Calibri"/>
          <w:b/>
        </w:rPr>
      </w:pPr>
    </w:p>
    <w:p w14:paraId="52E4FFCA" w14:textId="77777777" w:rsidR="00B62B1D" w:rsidRDefault="00B62B1D">
      <w:pPr>
        <w:rPr>
          <w:rFonts w:ascii="Calibri" w:eastAsia="Calibri" w:hAnsi="Calibri" w:cs="Calibri"/>
          <w:b/>
        </w:rPr>
      </w:pPr>
    </w:p>
    <w:p w14:paraId="3635BD0D" w14:textId="77777777" w:rsidR="00B62B1D" w:rsidRDefault="00693F0A">
      <w:pPr>
        <w:rPr>
          <w:rFonts w:ascii="Calibri" w:eastAsia="Calibri" w:hAnsi="Calibri" w:cs="Calibri"/>
          <w:b/>
        </w:rPr>
      </w:pPr>
      <w:r>
        <w:rPr>
          <w:rFonts w:ascii="Calibri" w:eastAsia="Calibri" w:hAnsi="Calibri" w:cs="Calibri"/>
          <w:b/>
        </w:rPr>
        <w:t>5</w:t>
      </w:r>
      <w:r>
        <w:rPr>
          <w:rFonts w:ascii="Calibri" w:eastAsia="Calibri" w:hAnsi="Calibri" w:cs="Calibri"/>
          <w:b/>
          <w:vertAlign w:val="superscript"/>
        </w:rPr>
        <w:t>ο</w:t>
      </w:r>
      <w:r>
        <w:rPr>
          <w:rFonts w:ascii="Calibri" w:eastAsia="Calibri" w:hAnsi="Calibri" w:cs="Calibri"/>
          <w:b/>
        </w:rPr>
        <w:t xml:space="preserve">  ΣΤΑΔΙΟ : </w:t>
      </w:r>
      <w:proofErr w:type="spellStart"/>
      <w:r>
        <w:rPr>
          <w:rFonts w:ascii="Calibri" w:eastAsia="Calibri" w:hAnsi="Calibri" w:cs="Calibri"/>
          <w:b/>
        </w:rPr>
        <w:t>Αυτοαξιολόγηση</w:t>
      </w:r>
      <w:proofErr w:type="spellEnd"/>
      <w:r>
        <w:rPr>
          <w:rFonts w:ascii="Calibri" w:eastAsia="Calibri" w:hAnsi="Calibri" w:cs="Calibri"/>
          <w:b/>
        </w:rPr>
        <w:t xml:space="preserve"> </w:t>
      </w:r>
    </w:p>
    <w:p w14:paraId="46A27F4D" w14:textId="77777777" w:rsidR="00B62B1D" w:rsidRDefault="00693F0A">
      <w:pPr>
        <w:jc w:val="both"/>
        <w:rPr>
          <w:rFonts w:ascii="Calibri" w:eastAsia="Calibri" w:hAnsi="Calibri" w:cs="Calibri"/>
        </w:rPr>
      </w:pPr>
      <w:r>
        <w:rPr>
          <w:rFonts w:ascii="Calibri" w:eastAsia="Calibri" w:hAnsi="Calibri" w:cs="Calibri"/>
          <w:b/>
        </w:rPr>
        <w:t>Χρονική Διάρκεια</w:t>
      </w:r>
      <w:r>
        <w:rPr>
          <w:rFonts w:ascii="Calibri" w:eastAsia="Calibri" w:hAnsi="Calibri" w:cs="Calibri"/>
        </w:rPr>
        <w:t xml:space="preserve">: 10 λεπτά </w:t>
      </w:r>
    </w:p>
    <w:p w14:paraId="16F6CF44" w14:textId="77777777" w:rsidR="00390880" w:rsidRDefault="00693F0A" w:rsidP="00390880">
      <w:pPr>
        <w:jc w:val="both"/>
        <w:rPr>
          <w:rFonts w:ascii="Calibri" w:eastAsia="Calibri" w:hAnsi="Calibri" w:cs="Calibri"/>
        </w:rPr>
      </w:pPr>
      <w:r>
        <w:rPr>
          <w:rFonts w:ascii="Calibri" w:eastAsia="Calibri" w:hAnsi="Calibri" w:cs="Calibri"/>
          <w:b/>
        </w:rPr>
        <w:t>Χώρος Διεξαγωγής</w:t>
      </w:r>
      <w:r>
        <w:rPr>
          <w:rFonts w:ascii="Calibri" w:eastAsia="Calibri" w:hAnsi="Calibri" w:cs="Calibri"/>
        </w:rPr>
        <w:t xml:space="preserve">: </w:t>
      </w:r>
      <w:r w:rsidR="00390880">
        <w:rPr>
          <w:rFonts w:ascii="Calibri" w:eastAsia="Calibri" w:hAnsi="Calibri" w:cs="Calibri"/>
        </w:rPr>
        <w:t xml:space="preserve">Αίθουσα διδασκαλίας με </w:t>
      </w:r>
      <w:proofErr w:type="spellStart"/>
      <w:r w:rsidR="00390880">
        <w:rPr>
          <w:rFonts w:ascii="Calibri" w:eastAsia="Calibri" w:hAnsi="Calibri" w:cs="Calibri"/>
        </w:rPr>
        <w:t>διαδραστικό</w:t>
      </w:r>
      <w:proofErr w:type="spellEnd"/>
      <w:r w:rsidR="00390880">
        <w:rPr>
          <w:rFonts w:ascii="Calibri" w:eastAsia="Calibri" w:hAnsi="Calibri" w:cs="Calibri"/>
        </w:rPr>
        <w:t xml:space="preserve"> πίνακα,  Εργαστήριο Φυσικών Επιστημών με </w:t>
      </w:r>
      <w:proofErr w:type="spellStart"/>
      <w:r w:rsidR="00390880">
        <w:rPr>
          <w:rFonts w:ascii="Calibri" w:eastAsia="Calibri" w:hAnsi="Calibri" w:cs="Calibri"/>
        </w:rPr>
        <w:t>βιντεοπροβολέα</w:t>
      </w:r>
      <w:proofErr w:type="spellEnd"/>
      <w:r w:rsidR="00390880">
        <w:rPr>
          <w:rFonts w:ascii="Calibri" w:eastAsia="Calibri" w:hAnsi="Calibri" w:cs="Calibri"/>
        </w:rPr>
        <w:t xml:space="preserve"> ή εργαστήριο Πληροφορικής. </w:t>
      </w:r>
    </w:p>
    <w:p w14:paraId="425FF0B9" w14:textId="7A7A5A99" w:rsidR="00B62B1D" w:rsidRDefault="00693F0A">
      <w:pPr>
        <w:jc w:val="both"/>
        <w:rPr>
          <w:rFonts w:ascii="Calibri" w:eastAsia="Calibri" w:hAnsi="Calibri" w:cs="Calibri"/>
        </w:rPr>
      </w:pPr>
      <w:r>
        <w:rPr>
          <w:rFonts w:ascii="Calibri" w:eastAsia="Calibri" w:hAnsi="Calibri" w:cs="Calibri"/>
        </w:rPr>
        <w:t>Σε αυτή τη φάση οι μαθητές</w:t>
      </w:r>
      <w:r w:rsidR="00390880">
        <w:rPr>
          <w:rFonts w:ascii="Calibri" w:eastAsia="Calibri" w:hAnsi="Calibri" w:cs="Calibri"/>
        </w:rPr>
        <w:t>/</w:t>
      </w:r>
      <w:proofErr w:type="spellStart"/>
      <w:r w:rsidR="00390880">
        <w:rPr>
          <w:rFonts w:ascii="Calibri" w:eastAsia="Calibri" w:hAnsi="Calibri" w:cs="Calibri"/>
        </w:rPr>
        <w:t>τριες</w:t>
      </w:r>
      <w:proofErr w:type="spellEnd"/>
      <w:r>
        <w:rPr>
          <w:rFonts w:ascii="Calibri" w:eastAsia="Calibri" w:hAnsi="Calibri" w:cs="Calibri"/>
        </w:rPr>
        <w:t xml:space="preserve"> απαντούν σε ερωτήσεις </w:t>
      </w:r>
      <w:r w:rsidR="00854B9E" w:rsidRPr="00854B9E">
        <w:rPr>
          <w:rFonts w:ascii="Calibri" w:eastAsia="Calibri" w:hAnsi="Calibri" w:cs="Calibri"/>
        </w:rPr>
        <w:t>του MOZABOOK στις σελίδες 22,23,24</w:t>
      </w:r>
      <w:r w:rsidR="00854B9E">
        <w:rPr>
          <w:rFonts w:ascii="Calibri" w:eastAsia="Calibri" w:hAnsi="Calibri" w:cs="Calibri"/>
        </w:rPr>
        <w:t xml:space="preserve"> και συμπληρώνουν το </w:t>
      </w:r>
      <w:r w:rsidR="00854B9E" w:rsidRPr="004C03DE">
        <w:rPr>
          <w:rFonts w:ascii="Calibri" w:eastAsia="Calibri" w:hAnsi="Calibri" w:cs="Calibri"/>
          <w:b/>
          <w:bCs/>
        </w:rPr>
        <w:t>φύλλο αξιολόγησης</w:t>
      </w:r>
      <w:r w:rsidR="00854B9E">
        <w:rPr>
          <w:rFonts w:ascii="Calibri" w:eastAsia="Calibri" w:hAnsi="Calibri" w:cs="Calibri"/>
        </w:rPr>
        <w:t xml:space="preserve"> </w:t>
      </w:r>
      <w:r w:rsidR="004C03DE">
        <w:rPr>
          <w:rFonts w:ascii="Calibri" w:eastAsia="Calibri" w:hAnsi="Calibri" w:cs="Calibri"/>
        </w:rPr>
        <w:t>μ</w:t>
      </w:r>
      <w:r>
        <w:rPr>
          <w:rFonts w:ascii="Calibri" w:eastAsia="Calibri" w:hAnsi="Calibri" w:cs="Calibri"/>
        </w:rPr>
        <w:t xml:space="preserve">ε σκοπό να  αποτυπωθεί  ο βαθμός επίτευξης των διδακτικών στόχων  </w:t>
      </w:r>
    </w:p>
    <w:p w14:paraId="2BCA5BFC" w14:textId="77777777" w:rsidR="00B62B1D" w:rsidRDefault="00B62B1D">
      <w:pPr>
        <w:spacing w:before="40" w:after="40" w:line="276" w:lineRule="auto"/>
        <w:jc w:val="both"/>
        <w:rPr>
          <w:rFonts w:ascii="Calibri" w:eastAsia="Calibri" w:hAnsi="Calibri" w:cs="Calibri"/>
          <w:u w:val="single"/>
        </w:rPr>
      </w:pPr>
    </w:p>
    <w:p w14:paraId="0D379FCD" w14:textId="2E6ECBCD" w:rsidR="00B62B1D" w:rsidRDefault="00693F0A">
      <w:pPr>
        <w:spacing w:before="40" w:after="40" w:line="276" w:lineRule="auto"/>
        <w:jc w:val="both"/>
        <w:rPr>
          <w:rFonts w:ascii="Calibri" w:eastAsia="Calibri" w:hAnsi="Calibri" w:cs="Calibri"/>
          <w:color w:val="000000"/>
        </w:rPr>
      </w:pPr>
      <w:r>
        <w:rPr>
          <w:rFonts w:ascii="Calibri" w:eastAsia="Calibri" w:hAnsi="Calibri" w:cs="Calibri"/>
          <w:b/>
          <w:color w:val="000000"/>
        </w:rPr>
        <w:t xml:space="preserve">8. ΠΙΘΑΝΕΣ ΕΠΕΚΤΑΣΕΙΣ - ΠΡΟΣΑΡΜΟΓΕΣ </w:t>
      </w:r>
      <w:r w:rsidR="00C85C53">
        <w:rPr>
          <w:rFonts w:ascii="Calibri" w:eastAsia="Calibri" w:hAnsi="Calibri" w:cs="Calibri"/>
          <w:b/>
          <w:color w:val="000000"/>
        </w:rPr>
        <w:t>Σ</w:t>
      </w:r>
      <w:r>
        <w:rPr>
          <w:rFonts w:ascii="Calibri" w:eastAsia="Calibri" w:hAnsi="Calibri" w:cs="Calibri"/>
          <w:b/>
          <w:color w:val="000000"/>
        </w:rPr>
        <w:t xml:space="preserve">ΧΕΔΙΟΥ ΜΑΘΗΜΑΤΟΣ </w:t>
      </w:r>
      <w:r>
        <w:rPr>
          <w:rFonts w:ascii="Calibri" w:eastAsia="Calibri" w:hAnsi="Calibri" w:cs="Calibri"/>
          <w:color w:val="000000"/>
        </w:rPr>
        <w:t>(π.χ. στην περίπτωση συνθηκών εξ αποστάσεως εκπαίδευσης)</w:t>
      </w:r>
    </w:p>
    <w:p w14:paraId="29FA395D" w14:textId="54FF18B2" w:rsidR="00B62B1D" w:rsidRDefault="00693F0A">
      <w:pPr>
        <w:spacing w:after="0"/>
        <w:jc w:val="both"/>
        <w:rPr>
          <w:rFonts w:ascii="Calibri" w:eastAsia="Calibri" w:hAnsi="Calibri" w:cs="Calibri"/>
        </w:rPr>
      </w:pPr>
      <w:r>
        <w:rPr>
          <w:rFonts w:ascii="Calibri" w:eastAsia="Calibri" w:hAnsi="Calibri" w:cs="Calibri"/>
        </w:rPr>
        <w:t>Το μάθημα μπορεί να εκτελεστεί και από απόσταση (με χρήση της προσομοίωσης του PHET και ομάδων στην όποια πλατφόρμα σύγχρονης εκπαίδευσης χρησιμοποιείται).</w:t>
      </w:r>
    </w:p>
    <w:p w14:paraId="7F777FF8" w14:textId="77777777" w:rsidR="00B62B1D" w:rsidRDefault="00B62B1D">
      <w:pPr>
        <w:spacing w:before="40" w:after="40" w:line="276" w:lineRule="auto"/>
        <w:jc w:val="both"/>
        <w:rPr>
          <w:rFonts w:ascii="Calibri" w:eastAsia="Calibri" w:hAnsi="Calibri" w:cs="Calibri"/>
          <w:color w:val="000000"/>
        </w:rPr>
      </w:pPr>
    </w:p>
    <w:p w14:paraId="26754F79" w14:textId="77777777" w:rsidR="00B62B1D" w:rsidRDefault="00B62B1D">
      <w:pPr>
        <w:spacing w:before="40" w:after="40" w:line="276" w:lineRule="auto"/>
        <w:jc w:val="both"/>
        <w:rPr>
          <w:rFonts w:ascii="Calibri" w:eastAsia="Calibri" w:hAnsi="Calibri" w:cs="Calibri"/>
          <w:color w:val="000000"/>
        </w:rPr>
      </w:pPr>
    </w:p>
    <w:p w14:paraId="7D768A87" w14:textId="77777777" w:rsidR="00B62B1D" w:rsidRDefault="00693F0A">
      <w:pPr>
        <w:spacing w:before="40" w:after="40" w:line="276" w:lineRule="auto"/>
        <w:jc w:val="both"/>
        <w:rPr>
          <w:rFonts w:ascii="Calibri" w:eastAsia="Calibri" w:hAnsi="Calibri" w:cs="Calibri"/>
          <w:b/>
          <w:i/>
          <w:color w:val="000000"/>
        </w:rPr>
      </w:pPr>
      <w:r>
        <w:rPr>
          <w:rFonts w:ascii="Calibri" w:eastAsia="Calibri" w:hAnsi="Calibri" w:cs="Calibri"/>
          <w:b/>
          <w:color w:val="000000"/>
        </w:rPr>
        <w:lastRenderedPageBreak/>
        <w:t>9. ΒΙΒΛΙΟΓΡΑΦΙΑ – ΔΙΚΤΥΟΓΡΑΦΙΑ</w:t>
      </w:r>
    </w:p>
    <w:p w14:paraId="6024341D" w14:textId="77777777" w:rsidR="00B62B1D" w:rsidRDefault="00693F0A">
      <w:pPr>
        <w:spacing w:before="40" w:after="40" w:line="276" w:lineRule="auto"/>
        <w:jc w:val="both"/>
        <w:rPr>
          <w:rFonts w:ascii="Calibri" w:eastAsia="Calibri" w:hAnsi="Calibri" w:cs="Calibri"/>
          <w:color w:val="000000"/>
        </w:rPr>
      </w:pPr>
      <w:r>
        <w:rPr>
          <w:rFonts w:ascii="Calibri" w:eastAsia="Calibri" w:hAnsi="Calibri" w:cs="Calibri"/>
          <w:color w:val="000000"/>
        </w:rPr>
        <w:t>Βιβλίο εκπαιδευτικού  Φυσική  Γ γυμνασίου</w:t>
      </w:r>
    </w:p>
    <w:p w14:paraId="67F0232F" w14:textId="77777777" w:rsidR="00B62B1D" w:rsidRDefault="00693F0A">
      <w:pPr>
        <w:spacing w:before="40" w:after="40" w:line="276" w:lineRule="auto"/>
        <w:jc w:val="both"/>
        <w:rPr>
          <w:rFonts w:ascii="Calibri" w:eastAsia="Calibri" w:hAnsi="Calibri" w:cs="Calibri"/>
          <w:color w:val="000000"/>
        </w:rPr>
      </w:pPr>
      <w:r>
        <w:rPr>
          <w:rFonts w:ascii="Calibri" w:eastAsia="Calibri" w:hAnsi="Calibri" w:cs="Calibri"/>
          <w:color w:val="000000"/>
        </w:rPr>
        <w:t xml:space="preserve">Προσομοιώσεις </w:t>
      </w:r>
      <w:proofErr w:type="spellStart"/>
      <w:r>
        <w:rPr>
          <w:rFonts w:ascii="Calibri" w:eastAsia="Calibri" w:hAnsi="Calibri" w:cs="Calibri"/>
          <w:color w:val="000000"/>
        </w:rPr>
        <w:t>seilias</w:t>
      </w:r>
      <w:proofErr w:type="spellEnd"/>
      <w:r>
        <w:rPr>
          <w:rFonts w:ascii="Calibri" w:eastAsia="Calibri" w:hAnsi="Calibri" w:cs="Calibri"/>
          <w:color w:val="000000"/>
        </w:rPr>
        <w:t xml:space="preserve"> </w:t>
      </w:r>
    </w:p>
    <w:p w14:paraId="0282BC70" w14:textId="77777777" w:rsidR="00B62B1D" w:rsidRDefault="00693F0A">
      <w:pPr>
        <w:spacing w:before="40" w:after="40" w:line="276" w:lineRule="auto"/>
        <w:jc w:val="both"/>
        <w:rPr>
          <w:rFonts w:ascii="Calibri" w:eastAsia="Calibri" w:hAnsi="Calibri" w:cs="Calibri"/>
          <w:color w:val="000000"/>
        </w:rPr>
      </w:pPr>
      <w:r>
        <w:rPr>
          <w:rFonts w:ascii="Calibri" w:eastAsia="Calibri" w:hAnsi="Calibri" w:cs="Calibri"/>
          <w:color w:val="000000"/>
        </w:rPr>
        <w:t xml:space="preserve">Προσομοιώσεις </w:t>
      </w:r>
      <w:proofErr w:type="spellStart"/>
      <w:r>
        <w:rPr>
          <w:rFonts w:ascii="Calibri" w:eastAsia="Calibri" w:hAnsi="Calibri" w:cs="Calibri"/>
          <w:color w:val="000000"/>
        </w:rPr>
        <w:t>phet</w:t>
      </w:r>
      <w:proofErr w:type="spellEnd"/>
      <w:r>
        <w:rPr>
          <w:rFonts w:ascii="Calibri" w:eastAsia="Calibri" w:hAnsi="Calibri" w:cs="Calibri"/>
          <w:color w:val="000000"/>
        </w:rPr>
        <w:t xml:space="preserve"> </w:t>
      </w:r>
      <w:proofErr w:type="spellStart"/>
      <w:r>
        <w:rPr>
          <w:rFonts w:ascii="Calibri" w:eastAsia="Calibri" w:hAnsi="Calibri" w:cs="Calibri"/>
          <w:color w:val="000000"/>
        </w:rPr>
        <w:t>Colorado</w:t>
      </w:r>
      <w:proofErr w:type="spellEnd"/>
    </w:p>
    <w:p w14:paraId="6C83B98D" w14:textId="77777777" w:rsidR="00B62B1D" w:rsidRDefault="00B62B1D">
      <w:pPr>
        <w:spacing w:before="40" w:after="40" w:line="276" w:lineRule="auto"/>
        <w:jc w:val="both"/>
        <w:rPr>
          <w:rFonts w:ascii="Calibri" w:eastAsia="Calibri" w:hAnsi="Calibri" w:cs="Calibri"/>
          <w:color w:val="000000"/>
        </w:rPr>
      </w:pPr>
    </w:p>
    <w:p w14:paraId="14723E27" w14:textId="77777777" w:rsidR="00B62B1D" w:rsidRDefault="00B62B1D">
      <w:pPr>
        <w:spacing w:before="40" w:after="40" w:line="276" w:lineRule="auto"/>
        <w:jc w:val="both"/>
        <w:rPr>
          <w:rFonts w:ascii="Calibri" w:eastAsia="Calibri" w:hAnsi="Calibri" w:cs="Calibri"/>
          <w:color w:val="000000"/>
        </w:rPr>
      </w:pPr>
    </w:p>
    <w:p w14:paraId="7DC7262C" w14:textId="77777777" w:rsidR="00B62B1D" w:rsidRDefault="00693F0A">
      <w:pPr>
        <w:spacing w:before="40" w:after="40" w:line="276" w:lineRule="auto"/>
        <w:jc w:val="both"/>
        <w:rPr>
          <w:rFonts w:ascii="Calibri" w:eastAsia="Calibri" w:hAnsi="Calibri" w:cs="Calibri"/>
          <w:b/>
          <w:color w:val="000000"/>
        </w:rPr>
      </w:pPr>
      <w:r>
        <w:rPr>
          <w:rFonts w:ascii="Calibri" w:eastAsia="Calibri" w:hAnsi="Calibri" w:cs="Calibri"/>
          <w:b/>
          <w:color w:val="000000"/>
        </w:rPr>
        <w:t>10. ΠΑΡΑΡΤΗΜΑ</w:t>
      </w:r>
    </w:p>
    <w:p w14:paraId="5C10552D" w14:textId="77777777" w:rsidR="00B62B1D" w:rsidRPr="0046446D" w:rsidRDefault="00693F0A">
      <w:pPr>
        <w:spacing w:before="40" w:after="40" w:line="276" w:lineRule="auto"/>
        <w:jc w:val="both"/>
        <w:rPr>
          <w:rFonts w:ascii="Calibri" w:eastAsia="Calibri" w:hAnsi="Calibri" w:cs="Calibri"/>
          <w:b/>
          <w:color w:val="000000"/>
        </w:rPr>
      </w:pPr>
      <w:r w:rsidRPr="0046446D">
        <w:rPr>
          <w:rFonts w:ascii="Calibri" w:eastAsia="Calibri" w:hAnsi="Calibri" w:cs="Calibri"/>
          <w:b/>
          <w:color w:val="000000"/>
        </w:rPr>
        <w:t>ΠΡΟΣΟΜΟΙΩΣΕΙΣ – ΒΙΝΤΕΟ  - ΦΥΛΛΑ ΕΡΓΑΣΙΑΣ</w:t>
      </w:r>
    </w:p>
    <w:p w14:paraId="79A08E77" w14:textId="77777777" w:rsidR="00B62B1D" w:rsidRPr="0046446D" w:rsidRDefault="00811B77">
      <w:pPr>
        <w:widowControl/>
        <w:numPr>
          <w:ilvl w:val="0"/>
          <w:numId w:val="1"/>
        </w:numPr>
        <w:pBdr>
          <w:top w:val="nil"/>
          <w:left w:val="nil"/>
          <w:bottom w:val="nil"/>
          <w:right w:val="nil"/>
          <w:between w:val="nil"/>
        </w:pBdr>
        <w:spacing w:before="40" w:after="40" w:line="276" w:lineRule="auto"/>
        <w:jc w:val="both"/>
      </w:pPr>
      <w:hyperlink r:id="rId10">
        <w:r w:rsidR="00B62B1D" w:rsidRPr="0046446D">
          <w:rPr>
            <w:rFonts w:ascii="Calibri" w:eastAsia="Calibri" w:hAnsi="Calibri" w:cs="Calibri"/>
            <w:color w:val="000000"/>
            <w:u w:val="single"/>
          </w:rPr>
          <w:t>https://phet.colorado.edu/sims/html/balloons-and-static-electricity/latest/balloons-and-static-electricity_all.html?locale=el</w:t>
        </w:r>
      </w:hyperlink>
    </w:p>
    <w:p w14:paraId="1F865362" w14:textId="77777777" w:rsidR="00B62B1D" w:rsidRPr="0046446D" w:rsidRDefault="00811B77">
      <w:pPr>
        <w:widowControl/>
        <w:numPr>
          <w:ilvl w:val="0"/>
          <w:numId w:val="1"/>
        </w:numPr>
        <w:pBdr>
          <w:top w:val="nil"/>
          <w:left w:val="nil"/>
          <w:bottom w:val="nil"/>
          <w:right w:val="nil"/>
          <w:between w:val="nil"/>
        </w:pBdr>
        <w:spacing w:line="259" w:lineRule="auto"/>
        <w:jc w:val="both"/>
        <w:rPr>
          <w:rFonts w:ascii="Calibri" w:eastAsia="Calibri" w:hAnsi="Calibri" w:cs="Calibri"/>
          <w:b/>
          <w:color w:val="000000"/>
        </w:rPr>
      </w:pPr>
      <w:hyperlink r:id="rId11">
        <w:r w:rsidR="00B62B1D" w:rsidRPr="0046446D">
          <w:rPr>
            <w:rFonts w:ascii="Calibri" w:eastAsia="Calibri" w:hAnsi="Calibri" w:cs="Calibri"/>
            <w:b/>
            <w:color w:val="000000"/>
            <w:u w:val="single"/>
          </w:rPr>
          <w:t>https://www.youtube.com/watch?v=lqCAKvtYX_s</w:t>
        </w:r>
      </w:hyperlink>
    </w:p>
    <w:p w14:paraId="7F399CA8" w14:textId="77777777" w:rsidR="00B62B1D" w:rsidRPr="0046446D" w:rsidRDefault="00811B77">
      <w:pPr>
        <w:widowControl/>
        <w:numPr>
          <w:ilvl w:val="0"/>
          <w:numId w:val="1"/>
        </w:numPr>
        <w:pBdr>
          <w:top w:val="nil"/>
          <w:left w:val="nil"/>
          <w:bottom w:val="nil"/>
          <w:right w:val="nil"/>
          <w:between w:val="nil"/>
        </w:pBdr>
        <w:spacing w:before="40" w:after="40" w:line="276" w:lineRule="auto"/>
        <w:jc w:val="both"/>
      </w:pPr>
      <w:hyperlink r:id="rId12">
        <w:r w:rsidR="00B62B1D" w:rsidRPr="0046446D">
          <w:rPr>
            <w:rFonts w:ascii="Calibri" w:eastAsia="Calibri" w:hAnsi="Calibri" w:cs="Calibri"/>
            <w:color w:val="000000"/>
            <w:u w:val="single"/>
          </w:rPr>
          <w:t>https://photodentro.edu.gr/v/item/ds/8521/1649</w:t>
        </w:r>
      </w:hyperlink>
    </w:p>
    <w:p w14:paraId="548B4D8B" w14:textId="77777777" w:rsidR="0046446D" w:rsidRDefault="0046446D">
      <w:pPr>
        <w:spacing w:before="40" w:after="40" w:line="276" w:lineRule="auto"/>
        <w:jc w:val="both"/>
        <w:rPr>
          <w:rFonts w:ascii="Calibri" w:eastAsia="Calibri" w:hAnsi="Calibri" w:cs="Calibri"/>
          <w:color w:val="000000"/>
        </w:rPr>
      </w:pPr>
    </w:p>
    <w:p w14:paraId="33258A95" w14:textId="77777777" w:rsidR="0046446D" w:rsidRPr="00C85C53" w:rsidRDefault="0046446D" w:rsidP="0046446D">
      <w:pPr>
        <w:jc w:val="both"/>
        <w:rPr>
          <w:rFonts w:ascii="Calibri" w:eastAsia="Calibri" w:hAnsi="Calibri" w:cs="Calibri"/>
          <w:b/>
        </w:rPr>
      </w:pPr>
      <w:r>
        <w:rPr>
          <w:rFonts w:ascii="Calibri" w:eastAsia="Calibri" w:hAnsi="Calibri" w:cs="Calibri"/>
          <w:b/>
        </w:rPr>
        <w:t>Φύλλο εργασίας 1:</w:t>
      </w:r>
    </w:p>
    <w:p w14:paraId="424232F9" w14:textId="77777777" w:rsidR="0046446D" w:rsidRDefault="00811B77" w:rsidP="0046446D">
      <w:pPr>
        <w:jc w:val="both"/>
        <w:rPr>
          <w:rFonts w:ascii="Calibri" w:eastAsia="Calibri" w:hAnsi="Calibri" w:cs="Calibri"/>
          <w:u w:val="single"/>
        </w:rPr>
      </w:pPr>
      <w:hyperlink r:id="rId13">
        <w:r w:rsidR="0046446D">
          <w:rPr>
            <w:rFonts w:ascii="Calibri" w:eastAsia="Calibri" w:hAnsi="Calibri" w:cs="Calibri"/>
            <w:u w:val="single"/>
          </w:rPr>
          <w:t>https://docs.google.com/document/d/1fkZWGoZ9new2PI1kothFWSvS5RHyo6Zz/edit?usp=sharing&amp;ouid=114768878545092084927&amp;rtpof=true&amp;sd=true</w:t>
        </w:r>
      </w:hyperlink>
    </w:p>
    <w:p w14:paraId="43802FC4" w14:textId="77777777" w:rsidR="0046446D" w:rsidRDefault="0046446D" w:rsidP="0046446D">
      <w:pPr>
        <w:jc w:val="both"/>
        <w:rPr>
          <w:rFonts w:ascii="Calibri" w:eastAsia="Calibri" w:hAnsi="Calibri" w:cs="Calibri"/>
        </w:rPr>
      </w:pPr>
    </w:p>
    <w:p w14:paraId="00AA40D2" w14:textId="77777777" w:rsidR="0046446D" w:rsidRDefault="0046446D" w:rsidP="0046446D">
      <w:pPr>
        <w:jc w:val="both"/>
        <w:rPr>
          <w:rFonts w:ascii="Calibri" w:eastAsia="Calibri" w:hAnsi="Calibri" w:cs="Calibri"/>
          <w:b/>
        </w:rPr>
      </w:pPr>
      <w:r>
        <w:rPr>
          <w:rFonts w:ascii="Calibri" w:eastAsia="Calibri" w:hAnsi="Calibri" w:cs="Calibri"/>
          <w:b/>
        </w:rPr>
        <w:t>Φύλλο εργασίας 2:</w:t>
      </w:r>
    </w:p>
    <w:p w14:paraId="1E855AE9" w14:textId="77777777" w:rsidR="0046446D" w:rsidRDefault="00811B77" w:rsidP="0046446D">
      <w:pPr>
        <w:jc w:val="both"/>
        <w:rPr>
          <w:rFonts w:ascii="Calibri" w:eastAsia="Calibri" w:hAnsi="Calibri" w:cs="Calibri"/>
          <w:u w:val="single"/>
        </w:rPr>
      </w:pPr>
      <w:hyperlink r:id="rId14">
        <w:r w:rsidR="0046446D">
          <w:rPr>
            <w:rFonts w:ascii="Calibri" w:eastAsia="Calibri" w:hAnsi="Calibri" w:cs="Calibri"/>
            <w:u w:val="single"/>
          </w:rPr>
          <w:t>https://docs.google.com/document/d/1Qi-2Kv9QSW7R7YWAjAeeh9VHmXTgoGiZ/edit?usp=sharing&amp;ouid=114768878545092084927&amp;rtpof=true&amp;sd=true</w:t>
        </w:r>
      </w:hyperlink>
    </w:p>
    <w:p w14:paraId="71137516" w14:textId="77777777" w:rsidR="0046446D" w:rsidRDefault="0046446D" w:rsidP="0046446D">
      <w:pPr>
        <w:jc w:val="both"/>
        <w:rPr>
          <w:rFonts w:ascii="Calibri" w:eastAsia="Calibri" w:hAnsi="Calibri" w:cs="Calibri"/>
        </w:rPr>
      </w:pPr>
    </w:p>
    <w:p w14:paraId="1C7ED7DF" w14:textId="6C47CF56" w:rsidR="0046446D" w:rsidRDefault="0046446D" w:rsidP="0046446D">
      <w:pPr>
        <w:jc w:val="both"/>
        <w:rPr>
          <w:rFonts w:ascii="Calibri" w:eastAsia="Calibri" w:hAnsi="Calibri" w:cs="Calibri"/>
          <w:b/>
        </w:rPr>
      </w:pPr>
      <w:r>
        <w:rPr>
          <w:rFonts w:ascii="Calibri" w:eastAsia="Calibri" w:hAnsi="Calibri" w:cs="Calibri"/>
          <w:b/>
        </w:rPr>
        <w:t>Φύλλο εργασίας 3:</w:t>
      </w:r>
    </w:p>
    <w:p w14:paraId="492C34FE" w14:textId="77777777" w:rsidR="0046446D" w:rsidRDefault="00811B77" w:rsidP="0046446D">
      <w:pPr>
        <w:jc w:val="both"/>
        <w:rPr>
          <w:rFonts w:ascii="Calibri" w:eastAsia="Calibri" w:hAnsi="Calibri" w:cs="Calibri"/>
          <w:u w:val="single"/>
        </w:rPr>
      </w:pPr>
      <w:hyperlink r:id="rId15">
        <w:r w:rsidR="0046446D">
          <w:rPr>
            <w:rFonts w:ascii="Calibri" w:eastAsia="Calibri" w:hAnsi="Calibri" w:cs="Calibri"/>
            <w:u w:val="single"/>
          </w:rPr>
          <w:t>https://docs.google.com/document/d/1zBi5TQSMXCu9xUTiXZqh2d6gwFxudRf0/edit?usp=sharing&amp;ouid=114768878545092084927&amp;rtpof=true&amp;sd=true</w:t>
        </w:r>
      </w:hyperlink>
    </w:p>
    <w:p w14:paraId="4CE9DDBC" w14:textId="77777777" w:rsidR="0046446D" w:rsidRDefault="0046446D" w:rsidP="0046446D">
      <w:pPr>
        <w:jc w:val="both"/>
        <w:rPr>
          <w:rFonts w:ascii="Calibri" w:eastAsia="Calibri" w:hAnsi="Calibri" w:cs="Calibri"/>
        </w:rPr>
      </w:pPr>
    </w:p>
    <w:p w14:paraId="3FF9C9D8" w14:textId="77777777" w:rsidR="0046446D" w:rsidRDefault="0046446D" w:rsidP="0046446D">
      <w:pPr>
        <w:jc w:val="both"/>
        <w:rPr>
          <w:rFonts w:ascii="Calibri" w:eastAsia="Calibri" w:hAnsi="Calibri" w:cs="Calibri"/>
          <w:b/>
        </w:rPr>
      </w:pPr>
      <w:r>
        <w:rPr>
          <w:rFonts w:ascii="Calibri" w:eastAsia="Calibri" w:hAnsi="Calibri" w:cs="Calibri"/>
          <w:b/>
        </w:rPr>
        <w:t>Φύλλο εργασίας 4:</w:t>
      </w:r>
    </w:p>
    <w:p w14:paraId="6CC12793" w14:textId="77777777" w:rsidR="0046446D" w:rsidRDefault="00811B77" w:rsidP="0046446D">
      <w:pPr>
        <w:jc w:val="both"/>
        <w:rPr>
          <w:rFonts w:ascii="Calibri" w:eastAsia="Calibri" w:hAnsi="Calibri" w:cs="Calibri"/>
          <w:u w:val="single"/>
        </w:rPr>
      </w:pPr>
      <w:hyperlink r:id="rId16">
        <w:r w:rsidR="0046446D">
          <w:rPr>
            <w:rFonts w:ascii="Calibri" w:eastAsia="Calibri" w:hAnsi="Calibri" w:cs="Calibri"/>
            <w:u w:val="single"/>
          </w:rPr>
          <w:t>https://docs.google.com/document/d/1C-OUX_qLRjmEZIiK--vTbjb67sRiw6RF/edit?usp=sharing&amp;ouid=114768878545092084927&amp;rtpof=true&amp;sd=true</w:t>
        </w:r>
      </w:hyperlink>
    </w:p>
    <w:p w14:paraId="7EAD62FF" w14:textId="77777777" w:rsidR="0046446D" w:rsidRDefault="0046446D" w:rsidP="0046446D">
      <w:pPr>
        <w:jc w:val="both"/>
        <w:rPr>
          <w:rFonts w:ascii="Calibri" w:eastAsia="Calibri" w:hAnsi="Calibri" w:cs="Calibri"/>
        </w:rPr>
      </w:pPr>
    </w:p>
    <w:p w14:paraId="491836E0" w14:textId="77777777" w:rsidR="0046446D" w:rsidRDefault="0046446D" w:rsidP="0046446D">
      <w:pPr>
        <w:jc w:val="both"/>
        <w:rPr>
          <w:rFonts w:ascii="Calibri" w:eastAsia="Calibri" w:hAnsi="Calibri" w:cs="Calibri"/>
          <w:b/>
        </w:rPr>
      </w:pPr>
      <w:r>
        <w:rPr>
          <w:rFonts w:ascii="Calibri" w:eastAsia="Calibri" w:hAnsi="Calibri" w:cs="Calibri"/>
          <w:b/>
        </w:rPr>
        <w:t>Φύλλο αξιολόγησης:</w:t>
      </w:r>
    </w:p>
    <w:p w14:paraId="40FE0E9C" w14:textId="77777777" w:rsidR="0046446D" w:rsidRPr="00DE1BA0" w:rsidRDefault="00811B77" w:rsidP="0046446D">
      <w:pPr>
        <w:jc w:val="both"/>
        <w:rPr>
          <w:rFonts w:ascii="Calibri" w:eastAsia="Calibri" w:hAnsi="Calibri" w:cs="Calibri"/>
        </w:rPr>
      </w:pPr>
      <w:hyperlink r:id="rId17">
        <w:r w:rsidR="0046446D" w:rsidRPr="00DE1BA0">
          <w:rPr>
            <w:rFonts w:ascii="Calibri" w:eastAsia="Calibri" w:hAnsi="Calibri" w:cs="Calibri"/>
            <w:u w:val="single"/>
          </w:rPr>
          <w:t>https://docs.google.com/document/d/1EtYn6JJg6kfsi67Ym0bJ8HXLzCeTRU1Z/edit?usp=sharing&amp;ouid=114768878545092084927&amp;rtpof=true&amp;sd=true</w:t>
        </w:r>
      </w:hyperlink>
    </w:p>
    <w:sectPr w:rsidR="0046446D" w:rsidRPr="00DE1BA0">
      <w:headerReference w:type="default" r:id="rId18"/>
      <w:footerReference w:type="default" r:id="rId19"/>
      <w:pgSz w:w="11900" w:h="16840"/>
      <w:pgMar w:top="1170" w:right="1418" w:bottom="1260" w:left="1418" w:header="709"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478F84" w14:textId="77777777" w:rsidR="008E0CAC" w:rsidRDefault="008E0CAC">
      <w:pPr>
        <w:spacing w:after="0"/>
      </w:pPr>
      <w:r>
        <w:separator/>
      </w:r>
    </w:p>
  </w:endnote>
  <w:endnote w:type="continuationSeparator" w:id="0">
    <w:p w14:paraId="7087C98C" w14:textId="77777777" w:rsidR="008E0CAC" w:rsidRDefault="008E0C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200247B" w:usb2="00000009" w:usb3="00000000" w:csb0="000001FF" w:csb1="00000000"/>
    <w:embedRegular r:id="rId1" w:fontKey="{2C886B7B-FF26-4F47-A32A-A2E35A1853AB}"/>
    <w:embedBold r:id="rId2" w:fontKey="{0AACCF58-3B5C-4C38-8DB4-2916D57C3DEA}"/>
    <w:embedItalic r:id="rId3" w:fontKey="{F7FFA15B-FC1C-4A95-AC0B-55748AA0A68C}"/>
    <w:embedBoldItalic r:id="rId4" w:fontKey="{93944BE4-7FC8-4F0C-8540-D9342716432C}"/>
  </w:font>
  <w:font w:name="Courier New">
    <w:panose1 w:val="02070309020205020404"/>
    <w:charset w:val="A1"/>
    <w:family w:val="modern"/>
    <w:pitch w:val="fixed"/>
    <w:sig w:usb0="E0002EFF" w:usb1="C0007843" w:usb2="00000009" w:usb3="00000000" w:csb0="000001FF" w:csb1="00000000"/>
  </w:font>
  <w:font w:name="Noto Sans Symbols">
    <w:charset w:val="00"/>
    <w:family w:val="auto"/>
    <w:pitch w:val="default"/>
    <w:embedRegular r:id="rId5" w:fontKey="{02629910-F36F-4B20-BB0F-3447A1A3633A}"/>
  </w:font>
  <w:font w:name="Times New Roman">
    <w:panose1 w:val="02020603050405020304"/>
    <w:charset w:val="A1"/>
    <w:family w:val="roman"/>
    <w:pitch w:val="variable"/>
    <w:sig w:usb0="E0002EFF" w:usb1="C000785B" w:usb2="00000009" w:usb3="00000000" w:csb0="000001FF" w:csb1="00000000"/>
  </w:font>
  <w:font w:name="Comic Sans MS">
    <w:panose1 w:val="030F0702030302020204"/>
    <w:charset w:val="A1"/>
    <w:family w:val="script"/>
    <w:pitch w:val="variable"/>
    <w:sig w:usb0="00000287" w:usb1="00000013" w:usb2="00000000" w:usb3="00000000" w:csb0="0000009F" w:csb1="00000000"/>
    <w:embedRegular r:id="rId6" w:fontKey="{F21E5D6C-90E7-4B55-B163-F543A4313793}"/>
    <w:embedBold r:id="rId7" w:fontKey="{4F00D160-AA1F-41C8-A37E-D4B14E45AE69}"/>
  </w:font>
  <w:font w:name="Helvetica Neue">
    <w:altName w:val="Times New Roman"/>
    <w:charset w:val="00"/>
    <w:family w:val="auto"/>
    <w:pitch w:val="default"/>
    <w:embedRegular r:id="rId8" w:fontKey="{25A544AC-E924-4CF4-B07D-83BA6D135B80}"/>
    <w:embedItalic r:id="rId9" w:fontKey="{7507A861-BFA4-408C-81A0-7BE5DB909715}"/>
  </w:font>
  <w:font w:name="Cambria">
    <w:panose1 w:val="02040503050406030204"/>
    <w:charset w:val="A1"/>
    <w:family w:val="roman"/>
    <w:pitch w:val="variable"/>
    <w:sig w:usb0="E00006FF" w:usb1="420024FF" w:usb2="02000000" w:usb3="00000000" w:csb0="0000019F" w:csb1="00000000"/>
    <w:embedRegular r:id="rId10" w:fontKey="{047867B5-0939-4D78-9417-779A293B1E08}"/>
    <w:embedBold r:id="rId11" w:fontKey="{3561ECEB-FC90-41CF-AFFE-9BF4970052FD}"/>
  </w:font>
  <w:font w:name="Arial">
    <w:panose1 w:val="020B0604020202020204"/>
    <w:charset w:val="A1"/>
    <w:family w:val="swiss"/>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Regular r:id="rId12" w:fontKey="{B39CCE52-D0F8-4626-B7F5-701C29763462}"/>
    <w:embedItalic r:id="rId13" w:fontKey="{57B59D1C-A90A-417D-983A-8B3FECC7769C}"/>
  </w:font>
  <w:font w:name="Open Sans">
    <w:altName w:val="Times New Roman"/>
    <w:charset w:val="00"/>
    <w:family w:val="swiss"/>
    <w:pitch w:val="variable"/>
    <w:sig w:usb0="E00002EF" w:usb1="4000205B" w:usb2="00000028" w:usb3="00000000" w:csb0="0000019F" w:csb1="00000000"/>
    <w:embedRegular r:id="rId14" w:fontKey="{BCA558EE-6FCA-4427-9941-FBBC3FB21E1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95A5C" w14:textId="77777777" w:rsidR="00B62B1D" w:rsidRDefault="00B62B1D">
    <w:pPr>
      <w:pBdr>
        <w:top w:val="single" w:sz="4" w:space="1" w:color="BFBFBF"/>
        <w:left w:val="none" w:sz="0" w:space="0" w:color="000000"/>
        <w:bottom w:val="none" w:sz="0" w:space="0" w:color="000000"/>
        <w:right w:val="none" w:sz="0" w:space="0" w:color="000000"/>
        <w:between w:val="none" w:sz="0" w:space="0" w:color="000000"/>
      </w:pBdr>
      <w:tabs>
        <w:tab w:val="center" w:pos="4153"/>
        <w:tab w:val="right" w:pos="8306"/>
      </w:tabs>
      <w:spacing w:after="0"/>
      <w:jc w:val="both"/>
      <w:rPr>
        <w:rFonts w:ascii="Open Sans" w:eastAsia="Open Sans" w:hAnsi="Open Sans" w:cs="Open Sans"/>
        <w:color w:val="000000"/>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3D0858" w14:textId="77777777" w:rsidR="008E0CAC" w:rsidRDefault="008E0CAC">
      <w:pPr>
        <w:spacing w:after="0"/>
      </w:pPr>
      <w:r>
        <w:separator/>
      </w:r>
    </w:p>
  </w:footnote>
  <w:footnote w:type="continuationSeparator" w:id="0">
    <w:p w14:paraId="23B8CDA1" w14:textId="77777777" w:rsidR="008E0CAC" w:rsidRDefault="008E0CAC">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FF315" w14:textId="77777777" w:rsidR="00B62B1D" w:rsidRDefault="00B62B1D">
    <w:pPr>
      <w:pBdr>
        <w:top w:val="nil"/>
        <w:left w:val="nil"/>
        <w:bottom w:val="single" w:sz="4" w:space="1" w:color="D9D9D9"/>
        <w:right w:val="nil"/>
        <w:between w:val="nil"/>
      </w:pBdr>
      <w:tabs>
        <w:tab w:val="center" w:pos="4153"/>
        <w:tab w:val="right" w:pos="8306"/>
        <w:tab w:val="right" w:pos="9064"/>
      </w:tabs>
      <w:spacing w:after="0"/>
      <w:jc w:val="both"/>
      <w:rPr>
        <w:rFonts w:ascii="Open Sans" w:eastAsia="Open Sans" w:hAnsi="Open Sans" w:cs="Open Sans"/>
        <w:color w:val="000000"/>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F42C2F"/>
    <w:multiLevelType w:val="multilevel"/>
    <w:tmpl w:val="97E82252"/>
    <w:lvl w:ilvl="0">
      <w:start w:val="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E07AE2"/>
    <w:multiLevelType w:val="multilevel"/>
    <w:tmpl w:val="E7EC06C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A5C3D47"/>
    <w:multiLevelType w:val="multilevel"/>
    <w:tmpl w:val="09F44A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B1D"/>
    <w:rsid w:val="0001524C"/>
    <w:rsid w:val="001C344D"/>
    <w:rsid w:val="00201C6D"/>
    <w:rsid w:val="00362DA6"/>
    <w:rsid w:val="00385413"/>
    <w:rsid w:val="00390880"/>
    <w:rsid w:val="0044099B"/>
    <w:rsid w:val="0046198F"/>
    <w:rsid w:val="0046446D"/>
    <w:rsid w:val="004C03DE"/>
    <w:rsid w:val="006916B4"/>
    <w:rsid w:val="00693F0A"/>
    <w:rsid w:val="00811B77"/>
    <w:rsid w:val="008267F4"/>
    <w:rsid w:val="00854B9E"/>
    <w:rsid w:val="008E0CAC"/>
    <w:rsid w:val="00AF34E5"/>
    <w:rsid w:val="00B62B1D"/>
    <w:rsid w:val="00C85C53"/>
    <w:rsid w:val="00CF6C6E"/>
    <w:rsid w:val="00D467E8"/>
    <w:rsid w:val="00DE1BA0"/>
    <w:rsid w:val="00E941EA"/>
    <w:rsid w:val="00EC0F00"/>
    <w:rsid w:val="00F306A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A1BDB"/>
  <w15:docId w15:val="{3CEDFAB9-57D9-4BDC-820F-3E6E26046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mic Sans MS" w:eastAsia="Comic Sans MS" w:hAnsi="Comic Sans MS" w:cs="Comic Sans MS"/>
        <w:sz w:val="22"/>
        <w:szCs w:val="22"/>
        <w:lang w:val="el-GR" w:eastAsia="el-GR" w:bidi="ar-SA"/>
      </w:rPr>
    </w:rPrDefault>
    <w:pPrDefault>
      <w:pPr>
        <w:widowControl w:val="0"/>
        <w:spacing w:after="160"/>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0880"/>
  </w:style>
  <w:style w:type="paragraph" w:styleId="1">
    <w:name w:val="heading 1"/>
    <w:basedOn w:val="a"/>
    <w:next w:val="a"/>
    <w:uiPriority w:val="9"/>
    <w:qFormat/>
    <w:pPr>
      <w:keepNext/>
      <w:keepLines/>
      <w:spacing w:before="240" w:after="0"/>
      <w:outlineLvl w:val="0"/>
    </w:pPr>
    <w:rPr>
      <w:rFonts w:ascii="Helvetica Neue" w:eastAsia="Helvetica Neue" w:hAnsi="Helvetica Neue" w:cs="Helvetica Neue"/>
      <w:color w:val="2E75B5"/>
      <w:sz w:val="32"/>
      <w:szCs w:val="32"/>
    </w:rPr>
  </w:style>
  <w:style w:type="paragraph" w:styleId="2">
    <w:name w:val="heading 2"/>
    <w:basedOn w:val="a"/>
    <w:next w:val="a"/>
    <w:uiPriority w:val="9"/>
    <w:unhideWhenUsed/>
    <w:qFormat/>
    <w:pPr>
      <w:keepNext/>
      <w:keepLines/>
      <w:widowControl/>
      <w:pBdr>
        <w:top w:val="none" w:sz="0" w:space="0" w:color="000000"/>
        <w:left w:val="none" w:sz="0" w:space="0" w:color="000000"/>
        <w:bottom w:val="none" w:sz="0" w:space="0" w:color="000000"/>
        <w:right w:val="none" w:sz="0" w:space="0" w:color="000000"/>
        <w:between w:val="none" w:sz="0" w:space="0" w:color="000000"/>
      </w:pBdr>
      <w:spacing w:before="40" w:after="0" w:line="256" w:lineRule="auto"/>
      <w:jc w:val="left"/>
      <w:outlineLvl w:val="1"/>
    </w:pPr>
    <w:rPr>
      <w:rFonts w:ascii="Helvetica Neue" w:eastAsia="Helvetica Neue" w:hAnsi="Helvetica Neue" w:cs="Helvetica Neue"/>
      <w:color w:val="2E75B5"/>
      <w:sz w:val="26"/>
      <w:szCs w:val="26"/>
    </w:rPr>
  </w:style>
  <w:style w:type="paragraph" w:styleId="3">
    <w:name w:val="heading 3"/>
    <w:basedOn w:val="a"/>
    <w:next w:val="a"/>
    <w:uiPriority w:val="9"/>
    <w:unhideWhenUsed/>
    <w:qFormat/>
    <w:pPr>
      <w:keepNext/>
      <w:widowControl/>
      <w:pBdr>
        <w:top w:val="none" w:sz="0" w:space="0" w:color="000000"/>
        <w:left w:val="none" w:sz="0" w:space="0" w:color="000000"/>
        <w:bottom w:val="none" w:sz="0" w:space="0" w:color="000000"/>
        <w:right w:val="none" w:sz="0" w:space="0" w:color="000000"/>
        <w:between w:val="none" w:sz="0" w:space="0" w:color="000000"/>
      </w:pBdr>
      <w:spacing w:before="240" w:after="60" w:line="276" w:lineRule="auto"/>
      <w:jc w:val="left"/>
      <w:outlineLvl w:val="2"/>
    </w:pPr>
    <w:rPr>
      <w:rFonts w:ascii="Cambria" w:eastAsia="Cambria" w:hAnsi="Cambria" w:cs="Cambria"/>
      <w:b/>
      <w:color w:val="000000"/>
      <w:sz w:val="26"/>
      <w:szCs w:val="26"/>
    </w:rPr>
  </w:style>
  <w:style w:type="paragraph" w:styleId="4">
    <w:name w:val="heading 4"/>
    <w:basedOn w:val="a"/>
    <w:next w:val="a"/>
    <w:uiPriority w:val="9"/>
    <w:unhideWhenUsed/>
    <w:qFormat/>
    <w:pPr>
      <w:keepNext/>
      <w:keepLines/>
      <w:spacing w:before="40" w:after="0"/>
      <w:outlineLvl w:val="3"/>
    </w:pPr>
    <w:rPr>
      <w:rFonts w:ascii="Helvetica Neue" w:eastAsia="Helvetica Neue" w:hAnsi="Helvetica Neue" w:cs="Helvetica Neue"/>
      <w:i/>
      <w:color w:val="2E75B5"/>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widowControl/>
      <w:pBdr>
        <w:top w:val="none" w:sz="0" w:space="0" w:color="000000"/>
        <w:left w:val="none" w:sz="0" w:space="0" w:color="000000"/>
        <w:bottom w:val="none" w:sz="0" w:space="0" w:color="000000"/>
        <w:right w:val="none" w:sz="0" w:space="0" w:color="000000"/>
        <w:between w:val="none" w:sz="0" w:space="0" w:color="000000"/>
      </w:pBdr>
      <w:spacing w:after="0"/>
    </w:pPr>
    <w:rPr>
      <w:rFonts w:ascii="Arial" w:eastAsia="Arial" w:hAnsi="Arial" w:cs="Arial"/>
      <w:b/>
      <w:color w:val="000000"/>
      <w:sz w:val="24"/>
      <w:szCs w:val="24"/>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character" w:styleId="a9">
    <w:name w:val="annotation reference"/>
    <w:basedOn w:val="a0"/>
    <w:uiPriority w:val="99"/>
    <w:semiHidden/>
    <w:unhideWhenUsed/>
    <w:rsid w:val="00CF6C6E"/>
    <w:rPr>
      <w:sz w:val="16"/>
      <w:szCs w:val="16"/>
    </w:rPr>
  </w:style>
  <w:style w:type="paragraph" w:styleId="aa">
    <w:name w:val="annotation text"/>
    <w:basedOn w:val="a"/>
    <w:link w:val="Char"/>
    <w:uiPriority w:val="99"/>
    <w:unhideWhenUsed/>
    <w:rsid w:val="00CF6C6E"/>
    <w:rPr>
      <w:sz w:val="20"/>
      <w:szCs w:val="20"/>
    </w:rPr>
  </w:style>
  <w:style w:type="character" w:customStyle="1" w:styleId="Char">
    <w:name w:val="Κείμενο σχολίου Char"/>
    <w:basedOn w:val="a0"/>
    <w:link w:val="aa"/>
    <w:uiPriority w:val="99"/>
    <w:rsid w:val="00CF6C6E"/>
    <w:rPr>
      <w:sz w:val="20"/>
      <w:szCs w:val="20"/>
    </w:rPr>
  </w:style>
  <w:style w:type="paragraph" w:styleId="ab">
    <w:name w:val="annotation subject"/>
    <w:basedOn w:val="aa"/>
    <w:next w:val="aa"/>
    <w:link w:val="Char0"/>
    <w:uiPriority w:val="99"/>
    <w:semiHidden/>
    <w:unhideWhenUsed/>
    <w:rsid w:val="00CF6C6E"/>
    <w:rPr>
      <w:b/>
      <w:bCs/>
    </w:rPr>
  </w:style>
  <w:style w:type="character" w:customStyle="1" w:styleId="Char0">
    <w:name w:val="Θέμα σχολίου Char"/>
    <w:basedOn w:val="Char"/>
    <w:link w:val="ab"/>
    <w:uiPriority w:val="99"/>
    <w:semiHidden/>
    <w:rsid w:val="00CF6C6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het.colorado.edu/sims/html/balloons-and-static-electricity/latest/balloons-and-static-electricity_all.html?locale=el" TargetMode="External"/><Relationship Id="rId13" Type="http://schemas.openxmlformats.org/officeDocument/2006/relationships/hyperlink" Target="https://docs.google.com/document/d/1fkZWGoZ9new2PI1kothFWSvS5RHyo6Zz/edit?usp=sharing&amp;ouid=114768878545092084927&amp;rtpof=true&amp;sd=tru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hotodentro.edu.gr/v/item/ds/8521/1649" TargetMode="External"/><Relationship Id="rId17" Type="http://schemas.openxmlformats.org/officeDocument/2006/relationships/hyperlink" Target="https://docs.google.com/document/d/1EtYn6JJg6kfsi67Ym0bJ8HXLzCeTRU1Z/edit?usp=sharing&amp;ouid=114768878545092084927&amp;rtpof=true&amp;sd=true" TargetMode="External"/><Relationship Id="rId2" Type="http://schemas.openxmlformats.org/officeDocument/2006/relationships/numbering" Target="numbering.xml"/><Relationship Id="rId16" Type="http://schemas.openxmlformats.org/officeDocument/2006/relationships/hyperlink" Target="https://docs.google.com/document/d/1C-OUX_qLRjmEZIiK--vTbjb67sRiw6RF/edit?usp=sharing&amp;ouid=114768878545092084927&amp;rtpof=true&amp;sd=tru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lqCAKvtYX_s" TargetMode="External"/><Relationship Id="rId5" Type="http://schemas.openxmlformats.org/officeDocument/2006/relationships/webSettings" Target="webSettings.xml"/><Relationship Id="rId15" Type="http://schemas.openxmlformats.org/officeDocument/2006/relationships/hyperlink" Target="https://docs.google.com/document/d/1zBi5TQSMXCu9xUTiXZqh2d6gwFxudRf0/edit?usp=sharing&amp;ouid=114768878545092084927&amp;rtpof=true&amp;sd=true" TargetMode="External"/><Relationship Id="rId10" Type="http://schemas.openxmlformats.org/officeDocument/2006/relationships/hyperlink" Target="https://phet.colorado.edu/sims/html/balloons-and-static-electricity/latest/balloons-and-static-electricity_all.html?locale=e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youtube.com/watch?v=lqCAKvtYX_s" TargetMode="External"/><Relationship Id="rId14" Type="http://schemas.openxmlformats.org/officeDocument/2006/relationships/hyperlink" Target="https://docs.google.com/document/d/1Qi-2Kv9QSW7R7YWAjAeeh9VHmXTgoGiZ/edit?usp=sharing&amp;ouid=114768878545092084927&amp;rtpof=true&amp;sd=tru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3HppBYOqU0j5CCYanY8wpcSxrg==">CgMxLjAaLQoBMBIoCiYIB0IiCg5IZWx2ZXRpY2EgTmV1ZRIQQXJpYWwgVW5pY29kZSBNUxotCgExEigKJggHQiIKDkhlbHZldGljYSBOZXVlEhBBcmlhbCBVbmljb2RlIE1TMghoLmdqZGd4czgAciExSUxQRkxnc2UzV2tKeGZma1R2c0x2UWZqdm0yT2YzX0o=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5</Pages>
  <Words>1674</Words>
  <Characters>9043</Characters>
  <Application>Microsoft Office Word</Application>
  <DocSecurity>0</DocSecurity>
  <Lines>75</Lines>
  <Paragraphs>21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Τραμπίδου Γεωργία</cp:lastModifiedBy>
  <cp:revision>2</cp:revision>
  <dcterms:created xsi:type="dcterms:W3CDTF">2024-09-29T13:53:00Z</dcterms:created>
  <dcterms:modified xsi:type="dcterms:W3CDTF">2025-01-13T15:42:00Z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0x010100DDC8D73BC4003F4FAFE279D56BFCFE73</vt:lpwstr>
  </property>
</Properties>
</file>